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6E3" w:rsidRPr="001636E3" w:rsidRDefault="001636E3" w:rsidP="001636E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636E3">
        <w:rPr>
          <w:rFonts w:ascii="Times New Roman" w:hAnsi="Times New Roman" w:cs="Times New Roman"/>
          <w:b/>
          <w:sz w:val="48"/>
          <w:szCs w:val="48"/>
        </w:rPr>
        <w:t>Проект во второй младшей группе на тему:</w:t>
      </w:r>
    </w:p>
    <w:p w:rsidR="001636E3" w:rsidRPr="001636E3" w:rsidRDefault="001636E3" w:rsidP="001636E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636E3">
        <w:rPr>
          <w:rFonts w:ascii="Times New Roman" w:hAnsi="Times New Roman" w:cs="Times New Roman"/>
          <w:b/>
          <w:sz w:val="48"/>
          <w:szCs w:val="48"/>
        </w:rPr>
        <w:t>«Сенсорное развитие детей посредством дидактических игр».</w:t>
      </w:r>
    </w:p>
    <w:p w:rsidR="001636E3" w:rsidRDefault="001636E3" w:rsidP="001636E3">
      <w:r>
        <w:t>Вид проекта: познавательно – игровой.</w:t>
      </w:r>
    </w:p>
    <w:p w:rsidR="001636E3" w:rsidRDefault="001636E3" w:rsidP="001636E3">
      <w:r>
        <w:t xml:space="preserve">Продолжительность: </w:t>
      </w:r>
      <w:proofErr w:type="spellStart"/>
      <w:proofErr w:type="gramStart"/>
      <w:r>
        <w:t>краткосрочный-три</w:t>
      </w:r>
      <w:proofErr w:type="spellEnd"/>
      <w:proofErr w:type="gramEnd"/>
      <w:r>
        <w:t xml:space="preserve"> месяца.</w:t>
      </w:r>
    </w:p>
    <w:p w:rsidR="001636E3" w:rsidRDefault="001636E3" w:rsidP="001636E3">
      <w:r>
        <w:t>Участники проекта: дети второй младшей группы, воспитатели.</w:t>
      </w:r>
    </w:p>
    <w:p w:rsidR="001636E3" w:rsidRDefault="001636E3" w:rsidP="001636E3">
      <w:r>
        <w:t>Актуальность проекта:</w:t>
      </w:r>
    </w:p>
    <w:p w:rsidR="001636E3" w:rsidRDefault="001636E3" w:rsidP="001636E3">
      <w:r>
        <w:t>Один из основных принципов дошкольного образования, является формирование познавательных интересов и действий ребёнка в различных видах деятельности. Интерес дошкольников к окружающему миру, желание познать и освоить все новое – основа формирования этих качеств.</w:t>
      </w:r>
    </w:p>
    <w:p w:rsidR="001636E3" w:rsidRDefault="001636E3" w:rsidP="001636E3">
      <w:r>
        <w:t xml:space="preserve">Сенсорное развитие ребёнка – это развитие его восприятия, его формирования представлений о свойствах предметов: их форме, цвете, и величине. Сенсорное воспитание, направленное на формирование полноценного восприятия </w:t>
      </w:r>
      <w:proofErr w:type="gramStart"/>
      <w:r>
        <w:t>окружающей</w:t>
      </w:r>
      <w:proofErr w:type="gramEnd"/>
    </w:p>
    <w:p w:rsidR="001636E3" w:rsidRDefault="001636E3" w:rsidP="001636E3">
      <w:r>
        <w:t>действительности, служит основой познания мира, первой ступенью которого</w:t>
      </w:r>
    </w:p>
    <w:p w:rsidR="001636E3" w:rsidRDefault="001636E3" w:rsidP="001636E3">
      <w:r>
        <w:t xml:space="preserve">является чувственный опыт. Актуальность любых вопросов, связанных с </w:t>
      </w:r>
      <w:proofErr w:type="gramStart"/>
      <w:r>
        <w:t>сенсорным</w:t>
      </w:r>
      <w:proofErr w:type="gramEnd"/>
    </w:p>
    <w:p w:rsidR="001636E3" w:rsidRDefault="001636E3" w:rsidP="001636E3">
      <w:r>
        <w:t>воспитанием детей обусловлено тем, что дошкольный возраст является</w:t>
      </w:r>
    </w:p>
    <w:p w:rsidR="001636E3" w:rsidRDefault="001636E3" w:rsidP="001636E3">
      <w:r>
        <w:t>сенситивным периодом для развития способностей. Потери, допущенные в этот</w:t>
      </w:r>
    </w:p>
    <w:p w:rsidR="001636E3" w:rsidRDefault="001636E3" w:rsidP="001636E3">
      <w:proofErr w:type="gramStart"/>
      <w:r>
        <w:t>период, невосполнимы в полной мере в последующей жизни.</w:t>
      </w:r>
      <w:proofErr w:type="gramEnd"/>
      <w:r>
        <w:t xml:space="preserve"> Значение </w:t>
      </w:r>
      <w:proofErr w:type="gramStart"/>
      <w:r>
        <w:t>сенсорного</w:t>
      </w:r>
      <w:proofErr w:type="gramEnd"/>
    </w:p>
    <w:p w:rsidR="001636E3" w:rsidRDefault="001636E3" w:rsidP="001636E3">
      <w:r>
        <w:t xml:space="preserve">воспитания состоит в том, что оно: является основой </w:t>
      </w:r>
      <w:proofErr w:type="gramStart"/>
      <w:r>
        <w:t>для</w:t>
      </w:r>
      <w:proofErr w:type="gramEnd"/>
      <w:r>
        <w:t xml:space="preserve"> интеллектуального</w:t>
      </w:r>
    </w:p>
    <w:p w:rsidR="001636E3" w:rsidRDefault="001636E3" w:rsidP="001636E3">
      <w:r>
        <w:t>развития, развивает наблюдательность, позитивно влияет на эстетическое чувство,</w:t>
      </w:r>
    </w:p>
    <w:p w:rsidR="001636E3" w:rsidRDefault="001636E3" w:rsidP="001636E3">
      <w:r>
        <w:t>является основой для развития воображения, памяти, внимания. А сенсорные</w:t>
      </w:r>
    </w:p>
    <w:p w:rsidR="001636E3" w:rsidRDefault="001636E3" w:rsidP="001636E3">
      <w:r>
        <w:t>способности можно развивать с помощью дидактических игр.</w:t>
      </w:r>
    </w:p>
    <w:p w:rsidR="001636E3" w:rsidRDefault="001636E3" w:rsidP="001636E3">
      <w:r>
        <w:t xml:space="preserve">Дидактические игры способствуют </w:t>
      </w:r>
      <w:proofErr w:type="gramStart"/>
      <w:r>
        <w:t>умственному</w:t>
      </w:r>
      <w:proofErr w:type="gramEnd"/>
      <w:r>
        <w:t>, эстетическому и</w:t>
      </w:r>
    </w:p>
    <w:p w:rsidR="001636E3" w:rsidRDefault="001636E3" w:rsidP="001636E3">
      <w:r>
        <w:t xml:space="preserve">нравственному воспитанию детей. Они выполняют функцию – контроль </w:t>
      </w:r>
      <w:proofErr w:type="gramStart"/>
      <w:r>
        <w:t>за</w:t>
      </w:r>
      <w:proofErr w:type="gramEnd"/>
    </w:p>
    <w:p w:rsidR="001636E3" w:rsidRDefault="001636E3" w:rsidP="001636E3">
      <w:r>
        <w:t>состоянием сенсорного развития детей.</w:t>
      </w:r>
    </w:p>
    <w:p w:rsidR="001636E3" w:rsidRDefault="001636E3" w:rsidP="001636E3">
      <w:r>
        <w:t xml:space="preserve">Следует также сказать, что дидактические игры являются одним </w:t>
      </w:r>
      <w:proofErr w:type="gramStart"/>
      <w:r>
        <w:t>из</w:t>
      </w:r>
      <w:proofErr w:type="gramEnd"/>
      <w:r>
        <w:t xml:space="preserve"> наиболее</w:t>
      </w:r>
    </w:p>
    <w:p w:rsidR="001636E3" w:rsidRDefault="001636E3" w:rsidP="001636E3">
      <w:r>
        <w:t>важных занятий для развития детей младшего дошкольного возраста. Потому как</w:t>
      </w:r>
    </w:p>
    <w:p w:rsidR="001636E3" w:rsidRDefault="001636E3" w:rsidP="001636E3">
      <w:r>
        <w:lastRenderedPageBreak/>
        <w:t>ребенок практически все в этом мире познает через игру. Этим же и обосновывается</w:t>
      </w:r>
    </w:p>
    <w:p w:rsidR="001636E3" w:rsidRDefault="001636E3" w:rsidP="001636E3">
      <w:r>
        <w:t>то, что в ходе дидактической игры можно не только наблюдать за развитием его</w:t>
      </w:r>
    </w:p>
    <w:p w:rsidR="001636E3" w:rsidRDefault="001636E3" w:rsidP="001636E3">
      <w:r>
        <w:t xml:space="preserve">определенных качеств и умений. Но также и корректировать их и направлять </w:t>
      </w:r>
      <w:proofErr w:type="gramStart"/>
      <w:r>
        <w:t>в</w:t>
      </w:r>
      <w:proofErr w:type="gramEnd"/>
    </w:p>
    <w:p w:rsidR="001636E3" w:rsidRDefault="001636E3" w:rsidP="001636E3">
      <w:r>
        <w:t>более правильное русло.</w:t>
      </w:r>
    </w:p>
    <w:p w:rsidR="001636E3" w:rsidRDefault="001636E3" w:rsidP="001636E3">
      <w:r>
        <w:t>С помощью наблюдений, я определила, что воспитанники моей второй младшей</w:t>
      </w:r>
    </w:p>
    <w:p w:rsidR="001636E3" w:rsidRDefault="001636E3" w:rsidP="001636E3">
      <w:r>
        <w:t>группы владеют недостаточными сенсорными навыками. Поэтому, я решила</w:t>
      </w:r>
    </w:p>
    <w:p w:rsidR="001636E3" w:rsidRDefault="001636E3" w:rsidP="001636E3">
      <w:r>
        <w:t>развивать их сенсорные навыки с помощью различных дидактических игр.</w:t>
      </w:r>
    </w:p>
    <w:p w:rsidR="001636E3" w:rsidRDefault="001636E3" w:rsidP="001636E3">
      <w:proofErr w:type="gramStart"/>
      <w:r>
        <w:t>Обеспеченность практическим игровым материалом (самодельными</w:t>
      </w:r>
      <w:proofErr w:type="gramEnd"/>
    </w:p>
    <w:p w:rsidR="001636E3" w:rsidRDefault="001636E3" w:rsidP="001636E3">
      <w:r>
        <w:t>дидактическими играми) позволяет целенаправленно заниматься развитием</w:t>
      </w:r>
    </w:p>
    <w:p w:rsidR="001636E3" w:rsidRDefault="001636E3" w:rsidP="001636E3">
      <w:r>
        <w:t xml:space="preserve">сенсорных способностей и общим развитием ребенка не только </w:t>
      </w:r>
      <w:proofErr w:type="gramStart"/>
      <w:r>
        <w:t>на</w:t>
      </w:r>
      <w:proofErr w:type="gramEnd"/>
      <w:r>
        <w:t xml:space="preserve"> специальных</w:t>
      </w:r>
    </w:p>
    <w:p w:rsidR="001636E3" w:rsidRDefault="001636E3" w:rsidP="001636E3">
      <w:proofErr w:type="gramStart"/>
      <w:r>
        <w:t>занятиях</w:t>
      </w:r>
      <w:proofErr w:type="gramEnd"/>
      <w:r>
        <w:t>, но и в совместной деятельности с воспитателями, и в семье.</w:t>
      </w:r>
    </w:p>
    <w:p w:rsidR="001636E3" w:rsidRDefault="001636E3" w:rsidP="001636E3">
      <w:r>
        <w:t>Цель проекта: Развитие сенсорных способностей у детей средствами</w:t>
      </w:r>
    </w:p>
    <w:p w:rsidR="001636E3" w:rsidRDefault="001636E3" w:rsidP="001636E3">
      <w:r>
        <w:t>дидактической игры.</w:t>
      </w:r>
    </w:p>
    <w:p w:rsidR="001636E3" w:rsidRDefault="001636E3" w:rsidP="001636E3">
      <w:r>
        <w:t>Задачи проекта:</w:t>
      </w:r>
    </w:p>
    <w:p w:rsidR="001636E3" w:rsidRDefault="001636E3" w:rsidP="001636E3">
      <w:r>
        <w:t>1. Развивать мелкую моторику рук.</w:t>
      </w:r>
    </w:p>
    <w:p w:rsidR="001636E3" w:rsidRDefault="001636E3" w:rsidP="001636E3">
      <w:r>
        <w:t>2. Развивать у детей интерес и желание играть в дидактические игры, соблюдая</w:t>
      </w:r>
    </w:p>
    <w:p w:rsidR="001636E3" w:rsidRDefault="001636E3" w:rsidP="001636E3">
      <w:r>
        <w:t>правила и ход игры.</w:t>
      </w:r>
    </w:p>
    <w:p w:rsidR="001636E3" w:rsidRDefault="001636E3" w:rsidP="001636E3">
      <w:r>
        <w:t>3. Формировать сенсорные представления о внешних свойствах предметов: их</w:t>
      </w:r>
    </w:p>
    <w:p w:rsidR="001636E3" w:rsidRDefault="001636E3" w:rsidP="001636E3">
      <w:r>
        <w:t>форме, цвете, величине.</w:t>
      </w:r>
    </w:p>
    <w:p w:rsidR="001636E3" w:rsidRDefault="001636E3" w:rsidP="001636E3">
      <w:r>
        <w:t xml:space="preserve">4. Пополнить познавательную зону дидактическими играми на развитие </w:t>
      </w:r>
      <w:proofErr w:type="gramStart"/>
      <w:r>
        <w:t>сенсорных</w:t>
      </w:r>
      <w:proofErr w:type="gramEnd"/>
    </w:p>
    <w:p w:rsidR="001636E3" w:rsidRDefault="001636E3" w:rsidP="001636E3">
      <w:r>
        <w:t>навыков.</w:t>
      </w:r>
    </w:p>
    <w:p w:rsidR="001636E3" w:rsidRDefault="001636E3" w:rsidP="001636E3">
      <w:r>
        <w:t>Ожидаемый результат:</w:t>
      </w:r>
    </w:p>
    <w:p w:rsidR="001636E3" w:rsidRDefault="001636E3" w:rsidP="001636E3">
      <w:r>
        <w:t>В результате планомерной, системной работы происходит развитие ребенка.</w:t>
      </w:r>
    </w:p>
    <w:p w:rsidR="001636E3" w:rsidRDefault="001636E3" w:rsidP="001636E3">
      <w:r>
        <w:t>Развитие сенсорной культуры способствует развитию речи, мелкой моторики рук и</w:t>
      </w:r>
    </w:p>
    <w:p w:rsidR="001636E3" w:rsidRDefault="001636E3" w:rsidP="001636E3">
      <w:r>
        <w:t>всех психических процессов. Приобретение дидактических игр и игрушек,</w:t>
      </w:r>
    </w:p>
    <w:p w:rsidR="001636E3" w:rsidRDefault="001636E3" w:rsidP="001636E3">
      <w:r>
        <w:t>изготовление пособий из бросового материала воспитателями способствует</w:t>
      </w:r>
    </w:p>
    <w:p w:rsidR="001636E3" w:rsidRDefault="001636E3" w:rsidP="001636E3">
      <w:r>
        <w:t>обогащению предметно – развивающей среды.</w:t>
      </w:r>
    </w:p>
    <w:p w:rsidR="001636E3" w:rsidRDefault="001636E3" w:rsidP="001636E3">
      <w:r>
        <w:t>Этапы реализации проекта</w:t>
      </w:r>
    </w:p>
    <w:p w:rsidR="001636E3" w:rsidRDefault="001636E3" w:rsidP="001636E3">
      <w:r>
        <w:t>1 этап подготовительный</w:t>
      </w:r>
    </w:p>
    <w:p w:rsidR="001636E3" w:rsidRDefault="001636E3" w:rsidP="001636E3">
      <w:r>
        <w:lastRenderedPageBreak/>
        <w:t>Задачи: - Рассмотреть необходимую литературу по сенсорному развитию младших</w:t>
      </w:r>
    </w:p>
    <w:p w:rsidR="001636E3" w:rsidRDefault="001636E3" w:rsidP="001636E3">
      <w:r>
        <w:t>дошкольников.</w:t>
      </w:r>
    </w:p>
    <w:p w:rsidR="001636E3" w:rsidRDefault="001636E3" w:rsidP="001636E3">
      <w:r>
        <w:t>Содержание работы:</w:t>
      </w:r>
    </w:p>
    <w:p w:rsidR="001636E3" w:rsidRDefault="001636E3" w:rsidP="001636E3">
      <w:r>
        <w:t>1. Изучение литературы;</w:t>
      </w:r>
    </w:p>
    <w:p w:rsidR="001636E3" w:rsidRDefault="001636E3" w:rsidP="001636E3">
      <w:r>
        <w:t>2. Выявление уровня сенсорных навыков у воспитанников второй младшей группы</w:t>
      </w:r>
    </w:p>
    <w:p w:rsidR="001636E3" w:rsidRDefault="001636E3" w:rsidP="001636E3">
      <w:r>
        <w:t>с помощью наблюдений.</w:t>
      </w:r>
    </w:p>
    <w:p w:rsidR="001636E3" w:rsidRDefault="001636E3" w:rsidP="001636E3">
      <w:r>
        <w:t>II этап практический</w:t>
      </w:r>
    </w:p>
    <w:p w:rsidR="001636E3" w:rsidRDefault="001636E3" w:rsidP="001636E3">
      <w:r>
        <w:t>Задачи:</w:t>
      </w:r>
    </w:p>
    <w:p w:rsidR="001636E3" w:rsidRDefault="001636E3" w:rsidP="001636E3">
      <w:r>
        <w:t xml:space="preserve">- Ознакомление детей с дидактическими играми по </w:t>
      </w:r>
      <w:proofErr w:type="spellStart"/>
      <w:r>
        <w:t>сенсорике</w:t>
      </w:r>
      <w:proofErr w:type="spellEnd"/>
      <w:r>
        <w:t>;</w:t>
      </w:r>
    </w:p>
    <w:p w:rsidR="001636E3" w:rsidRDefault="001636E3" w:rsidP="001636E3">
      <w:r>
        <w:t>-Формировать у детей умение различать и называть цвет и форму, развивать</w:t>
      </w:r>
    </w:p>
    <w:p w:rsidR="001636E3" w:rsidRDefault="001636E3" w:rsidP="001636E3">
      <w:r>
        <w:t>мелкую моторику, координацию движений руки;</w:t>
      </w:r>
    </w:p>
    <w:p w:rsidR="001636E3" w:rsidRDefault="001636E3" w:rsidP="001636E3">
      <w:r>
        <w:t>-Воспитывать умение у детей группировать предметы по форме.</w:t>
      </w:r>
    </w:p>
    <w:p w:rsidR="001636E3" w:rsidRDefault="001636E3" w:rsidP="001636E3">
      <w:r>
        <w:t>Содержание работы:</w:t>
      </w:r>
    </w:p>
    <w:p w:rsidR="001636E3" w:rsidRDefault="001636E3" w:rsidP="001636E3">
      <w:r>
        <w:t>1.Совместная образовательная деятельность педагога с детьми;</w:t>
      </w:r>
    </w:p>
    <w:p w:rsidR="001636E3" w:rsidRDefault="001636E3" w:rsidP="001636E3">
      <w:r>
        <w:t>2. Подбор и изготовление дидактических игр своими руками;</w:t>
      </w:r>
    </w:p>
    <w:p w:rsidR="001636E3" w:rsidRDefault="001636E3" w:rsidP="001636E3">
      <w:r>
        <w:t>Дидактические игры с детьми:</w:t>
      </w:r>
    </w:p>
    <w:p w:rsidR="001636E3" w:rsidRDefault="001636E3" w:rsidP="001636E3">
      <w:proofErr w:type="gramStart"/>
      <w:r>
        <w:t>- Для зрительного восприятия (цвет, форма, величина, например:</w:t>
      </w:r>
      <w:proofErr w:type="gramEnd"/>
      <w:r>
        <w:t xml:space="preserve"> «Спрячем в</w:t>
      </w:r>
    </w:p>
    <w:p w:rsidR="001636E3" w:rsidRDefault="001636E3" w:rsidP="001636E3">
      <w:r>
        <w:t xml:space="preserve">домике»; «Найди такой же…» «Геометрическое лото», «Найди пару», «Подбери </w:t>
      </w:r>
      <w:proofErr w:type="gramStart"/>
      <w:r>
        <w:t>по</w:t>
      </w:r>
      <w:proofErr w:type="gramEnd"/>
    </w:p>
    <w:p w:rsidR="001636E3" w:rsidRDefault="001636E3" w:rsidP="001636E3">
      <w:r>
        <w:t>цвету», «Разложи по форме», и т. д.</w:t>
      </w:r>
    </w:p>
    <w:p w:rsidR="001636E3" w:rsidRDefault="001636E3" w:rsidP="001636E3">
      <w:r>
        <w:t>- Для слухового восприятия (слуховое внимание, тембр, динамика, речевой слух):</w:t>
      </w:r>
    </w:p>
    <w:p w:rsidR="001636E3" w:rsidRDefault="001636E3" w:rsidP="001636E3">
      <w:r>
        <w:t>«Какой музыкальный инструмент звучит?»; «</w:t>
      </w:r>
      <w:proofErr w:type="gramStart"/>
      <w:r>
        <w:t>Кто</w:t>
      </w:r>
      <w:proofErr w:type="gramEnd"/>
      <w:r>
        <w:t xml:space="preserve"> как кричит?» и т.д.</w:t>
      </w:r>
    </w:p>
    <w:p w:rsidR="001636E3" w:rsidRDefault="001636E3" w:rsidP="001636E3"/>
    <w:p w:rsidR="001636E3" w:rsidRDefault="001636E3" w:rsidP="001636E3">
      <w:r>
        <w:t xml:space="preserve">- Для развития моторики «Собери бусы»,: предметы – вкладыши, стержни </w:t>
      </w:r>
      <w:proofErr w:type="gramStart"/>
      <w:r>
        <w:t>для</w:t>
      </w:r>
      <w:proofErr w:type="gramEnd"/>
    </w:p>
    <w:p w:rsidR="001636E3" w:rsidRDefault="001636E3" w:rsidP="001636E3">
      <w:r>
        <w:t>нанизывания колец, дидактические игрушки, включающие различные виды</w:t>
      </w:r>
    </w:p>
    <w:p w:rsidR="001636E3" w:rsidRDefault="001636E3" w:rsidP="001636E3">
      <w:r>
        <w:t>застежек (пуговицы, кнопки, липучки, крючки, молнии).</w:t>
      </w:r>
    </w:p>
    <w:p w:rsidR="001636E3" w:rsidRDefault="001636E3" w:rsidP="001636E3">
      <w:r>
        <w:t xml:space="preserve">- Игры с цветным конструктором разного размера; по цветам, по форме; </w:t>
      </w:r>
      <w:proofErr w:type="gramStart"/>
      <w:r>
        <w:t>с</w:t>
      </w:r>
      <w:proofErr w:type="gramEnd"/>
    </w:p>
    <w:p w:rsidR="001636E3" w:rsidRDefault="001636E3" w:rsidP="001636E3">
      <w:r>
        <w:t>матрешками; геометрическими вкладышами и т. д.</w:t>
      </w:r>
    </w:p>
    <w:p w:rsidR="001636E3" w:rsidRDefault="001636E3" w:rsidP="001636E3">
      <w:r>
        <w:t>- Мозаика: настольная и напольная.</w:t>
      </w:r>
    </w:p>
    <w:p w:rsidR="001636E3" w:rsidRDefault="001636E3" w:rsidP="001636E3">
      <w:r>
        <w:t>- Настольно-печатные дидактические игры.</w:t>
      </w:r>
    </w:p>
    <w:p w:rsidR="001636E3" w:rsidRDefault="001636E3" w:rsidP="001636E3">
      <w:r>
        <w:lastRenderedPageBreak/>
        <w:t xml:space="preserve">Перспективный план по сенсорному воспитанию детей через </w:t>
      </w:r>
      <w:proofErr w:type="gramStart"/>
      <w:r>
        <w:t>дидактические</w:t>
      </w:r>
      <w:proofErr w:type="gramEnd"/>
    </w:p>
    <w:p w:rsidR="001636E3" w:rsidRDefault="001636E3" w:rsidP="001636E3"/>
    <w:p w:rsidR="001636E3" w:rsidRDefault="001636E3" w:rsidP="001636E3">
      <w:r>
        <w:t>игры на 2019г</w:t>
      </w:r>
    </w:p>
    <w:p w:rsidR="001636E3" w:rsidRDefault="001636E3" w:rsidP="001636E3"/>
    <w:p w:rsidR="001636E3" w:rsidRDefault="001636E3" w:rsidP="001636E3">
      <w:r>
        <w:t>Месяц Дидактические игры Задачи</w:t>
      </w:r>
    </w:p>
    <w:p w:rsidR="001636E3" w:rsidRDefault="001636E3" w:rsidP="001636E3">
      <w:r>
        <w:t>Октябрь 1. Игры-вкладыши: «Собери</w:t>
      </w:r>
    </w:p>
    <w:p w:rsidR="001636E3" w:rsidRDefault="001636E3" w:rsidP="001636E3">
      <w:proofErr w:type="spellStart"/>
      <w:r>
        <w:t>картинку-пазл</w:t>
      </w:r>
      <w:proofErr w:type="spellEnd"/>
      <w:r>
        <w:t>», «Часы».</w:t>
      </w:r>
    </w:p>
    <w:p w:rsidR="001636E3" w:rsidRDefault="001636E3" w:rsidP="001636E3"/>
    <w:p w:rsidR="001636E3" w:rsidRDefault="001636E3" w:rsidP="001636E3">
      <w:r>
        <w:t>1.Зрительно определять форму</w:t>
      </w:r>
    </w:p>
    <w:p w:rsidR="001636E3" w:rsidRDefault="001636E3" w:rsidP="001636E3">
      <w:r>
        <w:t>Фигур - вкладышей.</w:t>
      </w:r>
    </w:p>
    <w:p w:rsidR="001636E3" w:rsidRDefault="001636E3" w:rsidP="001636E3"/>
    <w:p w:rsidR="001636E3" w:rsidRDefault="001636E3" w:rsidP="001636E3">
      <w:r>
        <w:t>2. Игры - шнуровки: «Теремок»,</w:t>
      </w:r>
    </w:p>
    <w:p w:rsidR="001636E3" w:rsidRDefault="001636E3" w:rsidP="001636E3">
      <w:r>
        <w:t>«Домашние животные».</w:t>
      </w:r>
    </w:p>
    <w:p w:rsidR="001636E3" w:rsidRDefault="001636E3" w:rsidP="001636E3"/>
    <w:p w:rsidR="001636E3" w:rsidRDefault="001636E3" w:rsidP="001636E3">
      <w:r>
        <w:t>2. Развивать мелкую моторику рук</w:t>
      </w:r>
    </w:p>
    <w:p w:rsidR="001636E3" w:rsidRDefault="001636E3" w:rsidP="001636E3"/>
    <w:p w:rsidR="001636E3" w:rsidRDefault="001636E3" w:rsidP="001636E3">
      <w:r>
        <w:t>3. Игра «Чудесный мешочек».</w:t>
      </w:r>
    </w:p>
    <w:p w:rsidR="001636E3" w:rsidRDefault="001636E3" w:rsidP="001636E3">
      <w:r>
        <w:t>(Овощи и фрукты).</w:t>
      </w:r>
    </w:p>
    <w:p w:rsidR="001636E3" w:rsidRDefault="001636E3" w:rsidP="001636E3"/>
    <w:p w:rsidR="001636E3" w:rsidRDefault="001636E3" w:rsidP="001636E3">
      <w:r>
        <w:t>3.Развивать сенсорные способности</w:t>
      </w:r>
    </w:p>
    <w:p w:rsidR="001636E3" w:rsidRDefault="001636E3" w:rsidP="001636E3">
      <w:r>
        <w:t>детей.</w:t>
      </w:r>
    </w:p>
    <w:p w:rsidR="001636E3" w:rsidRDefault="001636E3" w:rsidP="001636E3"/>
    <w:p w:rsidR="001636E3" w:rsidRDefault="001636E3" w:rsidP="001636E3">
      <w:r>
        <w:t>4. «Собери пирамидку»</w:t>
      </w:r>
      <w:proofErr w:type="gramStart"/>
      <w:r>
        <w:t xml:space="preserve"> .</w:t>
      </w:r>
      <w:proofErr w:type="gramEnd"/>
    </w:p>
    <w:p w:rsidR="001636E3" w:rsidRDefault="001636E3" w:rsidP="001636E3">
      <w:r>
        <w:t xml:space="preserve"> 5. </w:t>
      </w:r>
      <w:proofErr w:type="gramStart"/>
      <w:r>
        <w:t>Игры на сенсорном стенде: (с</w:t>
      </w:r>
      <w:proofErr w:type="gramEnd"/>
    </w:p>
    <w:p w:rsidR="001636E3" w:rsidRDefault="001636E3" w:rsidP="001636E3">
      <w:r>
        <w:t>различными видами застёжек)</w:t>
      </w:r>
    </w:p>
    <w:p w:rsidR="001636E3" w:rsidRDefault="001636E3" w:rsidP="001636E3">
      <w:r>
        <w:t>«Мальчик и девочка».</w:t>
      </w:r>
    </w:p>
    <w:p w:rsidR="001636E3" w:rsidRDefault="001636E3" w:rsidP="001636E3"/>
    <w:p w:rsidR="001636E3" w:rsidRDefault="001636E3" w:rsidP="001636E3">
      <w:r>
        <w:t>4.Развивать зрительное восприятие</w:t>
      </w:r>
    </w:p>
    <w:p w:rsidR="001636E3" w:rsidRDefault="001636E3" w:rsidP="001636E3">
      <w:r>
        <w:t>величины.</w:t>
      </w:r>
    </w:p>
    <w:p w:rsidR="001636E3" w:rsidRDefault="001636E3" w:rsidP="001636E3">
      <w:r>
        <w:lastRenderedPageBreak/>
        <w:t>5. Развивать мелкую моторику рук;</w:t>
      </w:r>
    </w:p>
    <w:p w:rsidR="001636E3" w:rsidRDefault="001636E3" w:rsidP="001636E3">
      <w:r>
        <w:t>учиться пользоваться разными</w:t>
      </w:r>
    </w:p>
    <w:p w:rsidR="001636E3" w:rsidRDefault="001636E3" w:rsidP="001636E3">
      <w:r>
        <w:t>застёжками</w:t>
      </w:r>
    </w:p>
    <w:p w:rsidR="001636E3" w:rsidRDefault="001636E3" w:rsidP="001636E3"/>
    <w:p w:rsidR="001636E3" w:rsidRDefault="001636E3" w:rsidP="001636E3">
      <w:r>
        <w:t>Ноябрь. 1. Игра: «Паровозы и вагончики»;</w:t>
      </w:r>
    </w:p>
    <w:p w:rsidR="001636E3" w:rsidRDefault="001636E3" w:rsidP="001636E3">
      <w:r>
        <w:t>дидактическая игра с видом</w:t>
      </w:r>
    </w:p>
    <w:p w:rsidR="001636E3" w:rsidRDefault="001636E3" w:rsidP="001636E3">
      <w:r>
        <w:t>застежки-липучки.</w:t>
      </w:r>
    </w:p>
    <w:p w:rsidR="001636E3" w:rsidRDefault="001636E3" w:rsidP="001636E3"/>
    <w:p w:rsidR="001636E3" w:rsidRDefault="001636E3" w:rsidP="001636E3">
      <w:r>
        <w:t>1. Развивать мелкую моторику рук,</w:t>
      </w:r>
    </w:p>
    <w:p w:rsidR="001636E3" w:rsidRDefault="001636E3" w:rsidP="001636E3">
      <w:r>
        <w:t>учиться пользоваться застёжками-</w:t>
      </w:r>
    </w:p>
    <w:p w:rsidR="001636E3" w:rsidRDefault="001636E3" w:rsidP="001636E3">
      <w:r>
        <w:t>липучками.</w:t>
      </w:r>
    </w:p>
    <w:p w:rsidR="001636E3" w:rsidRDefault="001636E3" w:rsidP="001636E3"/>
    <w:p w:rsidR="001636E3" w:rsidRDefault="001636E3" w:rsidP="001636E3">
      <w:r>
        <w:t>2. Игра: «Укрась матрёшек». 2. Различать геометрические фигуры.</w:t>
      </w:r>
    </w:p>
    <w:p w:rsidR="001636E3" w:rsidRDefault="001636E3" w:rsidP="001636E3">
      <w:r>
        <w:t>Развивать зрительное восприятие.</w:t>
      </w:r>
    </w:p>
    <w:p w:rsidR="001636E3" w:rsidRDefault="001636E3" w:rsidP="001636E3"/>
    <w:p w:rsidR="001636E3" w:rsidRDefault="001636E3" w:rsidP="001636E3">
      <w:r>
        <w:t>3. «Собери целое»</w:t>
      </w:r>
      <w:proofErr w:type="gramStart"/>
      <w:r>
        <w:t xml:space="preserve"> ;</w:t>
      </w:r>
      <w:proofErr w:type="gramEnd"/>
      <w:r>
        <w:t xml:space="preserve"> «Ёлочка»,</w:t>
      </w:r>
    </w:p>
    <w:p w:rsidR="001636E3" w:rsidRDefault="001636E3" w:rsidP="001636E3">
      <w:r>
        <w:t>«Матрёшка», «Утёнок».</w:t>
      </w:r>
    </w:p>
    <w:p w:rsidR="001636E3" w:rsidRDefault="001636E3" w:rsidP="001636E3"/>
    <w:p w:rsidR="001636E3" w:rsidRDefault="001636E3" w:rsidP="001636E3">
      <w:r>
        <w:t>3. Умение выделять части,</w:t>
      </w:r>
    </w:p>
    <w:p w:rsidR="001636E3" w:rsidRDefault="001636E3" w:rsidP="001636E3">
      <w:r>
        <w:t>соединять в целое.</w:t>
      </w:r>
    </w:p>
    <w:p w:rsidR="001636E3" w:rsidRDefault="001636E3" w:rsidP="001636E3"/>
    <w:p w:rsidR="001636E3" w:rsidRDefault="001636E3" w:rsidP="001636E3">
      <w:r>
        <w:t>4. Конструктор разноцветный,</w:t>
      </w:r>
    </w:p>
    <w:p w:rsidR="001636E3" w:rsidRDefault="001636E3" w:rsidP="001636E3">
      <w:proofErr w:type="gramStart"/>
      <w:r>
        <w:t>настольный</w:t>
      </w:r>
      <w:proofErr w:type="gramEnd"/>
      <w:r>
        <w:t xml:space="preserve"> с круглыми деталями.</w:t>
      </w:r>
    </w:p>
    <w:p w:rsidR="001636E3" w:rsidRDefault="001636E3" w:rsidP="001636E3"/>
    <w:p w:rsidR="001636E3" w:rsidRDefault="001636E3" w:rsidP="001636E3">
      <w:r>
        <w:t>4. Умение различать основные цвета,</w:t>
      </w:r>
    </w:p>
    <w:p w:rsidR="001636E3" w:rsidRDefault="001636E3" w:rsidP="001636E3">
      <w:r>
        <w:t>развивать мелкую моторику рук.</w:t>
      </w:r>
    </w:p>
    <w:p w:rsidR="001636E3" w:rsidRDefault="001636E3" w:rsidP="001636E3"/>
    <w:p w:rsidR="001636E3" w:rsidRDefault="001636E3" w:rsidP="001636E3">
      <w:r>
        <w:t>Декабрь 1. Настольно-печатная</w:t>
      </w:r>
    </w:p>
    <w:p w:rsidR="001636E3" w:rsidRDefault="001636E3" w:rsidP="001636E3">
      <w:r>
        <w:t>дидактическая игра «Найди</w:t>
      </w:r>
    </w:p>
    <w:p w:rsidR="001636E3" w:rsidRDefault="001636E3" w:rsidP="001636E3">
      <w:r>
        <w:lastRenderedPageBreak/>
        <w:t>нужные краски».</w:t>
      </w:r>
    </w:p>
    <w:p w:rsidR="001636E3" w:rsidRDefault="001636E3" w:rsidP="001636E3"/>
    <w:p w:rsidR="001636E3" w:rsidRDefault="001636E3" w:rsidP="001636E3">
      <w:r>
        <w:t>1.Развивать наблюдательность</w:t>
      </w:r>
    </w:p>
    <w:p w:rsidR="001636E3" w:rsidRDefault="001636E3" w:rsidP="001636E3">
      <w:r>
        <w:t>и восприятие цвета.</w:t>
      </w:r>
    </w:p>
    <w:p w:rsidR="001636E3" w:rsidRDefault="001636E3" w:rsidP="001636E3"/>
    <w:p w:rsidR="001636E3" w:rsidRDefault="001636E3" w:rsidP="001636E3">
      <w:r>
        <w:t>2. «Какой звучит музыкальный</w:t>
      </w:r>
    </w:p>
    <w:p w:rsidR="001636E3" w:rsidRDefault="001636E3" w:rsidP="001636E3">
      <w:r>
        <w:t>инструмент». «Угадай по звуку».</w:t>
      </w:r>
    </w:p>
    <w:p w:rsidR="001636E3" w:rsidRDefault="001636E3" w:rsidP="001636E3"/>
    <w:p w:rsidR="001636E3" w:rsidRDefault="001636E3" w:rsidP="001636E3">
      <w:r>
        <w:t xml:space="preserve">2. </w:t>
      </w:r>
      <w:proofErr w:type="gramStart"/>
      <w:r>
        <w:t>Познакомить детей с ДМИ (барабан,</w:t>
      </w:r>
      <w:proofErr w:type="gramEnd"/>
    </w:p>
    <w:p w:rsidR="001636E3" w:rsidRDefault="001636E3" w:rsidP="001636E3">
      <w:r>
        <w:t>металлофон, трещотка, дудочка,</w:t>
      </w:r>
    </w:p>
    <w:p w:rsidR="001636E3" w:rsidRDefault="001636E3" w:rsidP="001636E3">
      <w:r>
        <w:t>музыкальные игрушки). Учить</w:t>
      </w:r>
    </w:p>
    <w:p w:rsidR="001636E3" w:rsidRDefault="001636E3" w:rsidP="001636E3">
      <w:r>
        <w:t>определять их по звуку. Развивать</w:t>
      </w:r>
    </w:p>
    <w:p w:rsidR="001636E3" w:rsidRDefault="001636E3" w:rsidP="001636E3">
      <w:r>
        <w:t>слуховое восприятие.</w:t>
      </w:r>
    </w:p>
    <w:p w:rsidR="001636E3" w:rsidRDefault="001636E3" w:rsidP="001636E3"/>
    <w:p w:rsidR="001636E3" w:rsidRDefault="001636E3" w:rsidP="001636E3">
      <w:r>
        <w:t>3. Настольно-печатная</w:t>
      </w:r>
    </w:p>
    <w:p w:rsidR="001636E3" w:rsidRDefault="001636E3" w:rsidP="001636E3">
      <w:r>
        <w:t>дидактическая игра</w:t>
      </w:r>
    </w:p>
    <w:p w:rsidR="001636E3" w:rsidRDefault="001636E3" w:rsidP="001636E3">
      <w:r>
        <w:t>«Геометрическое лото».</w:t>
      </w:r>
    </w:p>
    <w:p w:rsidR="001636E3" w:rsidRDefault="001636E3" w:rsidP="001636E3"/>
    <w:p w:rsidR="001636E3" w:rsidRDefault="001636E3" w:rsidP="001636E3">
      <w:r>
        <w:t>3. Познакомить с некоторыми</w:t>
      </w:r>
    </w:p>
    <w:p w:rsidR="001636E3" w:rsidRDefault="001636E3" w:rsidP="001636E3">
      <w:r>
        <w:t>геометрическими фигурами и</w:t>
      </w:r>
    </w:p>
    <w:p w:rsidR="001636E3" w:rsidRDefault="001636E3" w:rsidP="001636E3"/>
    <w:p w:rsidR="001636E3" w:rsidRDefault="001636E3" w:rsidP="001636E3">
      <w:r>
        <w:t>формировать умение их находить.</w:t>
      </w:r>
    </w:p>
    <w:p w:rsidR="001636E3" w:rsidRDefault="001636E3" w:rsidP="001636E3">
      <w:r>
        <w:t>4. «Собери бусы». 4. Развивать мелкую моторику рук и</w:t>
      </w:r>
    </w:p>
    <w:p w:rsidR="001636E3" w:rsidRDefault="001636E3" w:rsidP="001636E3"/>
    <w:p w:rsidR="001636E3" w:rsidRDefault="001636E3" w:rsidP="001636E3">
      <w:r>
        <w:t>координацию движений.</w:t>
      </w:r>
    </w:p>
    <w:p w:rsidR="001636E3" w:rsidRDefault="001636E3" w:rsidP="001636E3"/>
    <w:p w:rsidR="001636E3" w:rsidRDefault="001636E3" w:rsidP="001636E3">
      <w:r>
        <w:t xml:space="preserve">5. Игра на </w:t>
      </w:r>
      <w:proofErr w:type="spellStart"/>
      <w:r>
        <w:t>фланеленграфе</w:t>
      </w:r>
      <w:proofErr w:type="spellEnd"/>
    </w:p>
    <w:p w:rsidR="001636E3" w:rsidRDefault="001636E3" w:rsidP="001636E3">
      <w:r>
        <w:t>«Подбери одежду мальчикам</w:t>
      </w:r>
    </w:p>
    <w:p w:rsidR="001636E3" w:rsidRDefault="001636E3" w:rsidP="001636E3">
      <w:r>
        <w:t>нужного размера».</w:t>
      </w:r>
    </w:p>
    <w:p w:rsidR="001636E3" w:rsidRDefault="001636E3" w:rsidP="001636E3"/>
    <w:p w:rsidR="001636E3" w:rsidRDefault="001636E3" w:rsidP="001636E3">
      <w:r>
        <w:t>5. Развивать зрительное восприятие,</w:t>
      </w:r>
    </w:p>
    <w:p w:rsidR="001636E3" w:rsidRDefault="001636E3" w:rsidP="001636E3">
      <w:r>
        <w:t>глазомер, дифференцировать предметы</w:t>
      </w:r>
    </w:p>
    <w:p w:rsidR="001636E3" w:rsidRDefault="001636E3" w:rsidP="001636E3">
      <w:r>
        <w:t>по одинаковой величине.</w:t>
      </w:r>
    </w:p>
    <w:p w:rsidR="001636E3" w:rsidRDefault="001636E3" w:rsidP="001636E3"/>
    <w:p w:rsidR="001636E3" w:rsidRDefault="001636E3" w:rsidP="001636E3">
      <w:r>
        <w:t>Результаты проекта:</w:t>
      </w:r>
    </w:p>
    <w:p w:rsidR="001636E3" w:rsidRDefault="001636E3" w:rsidP="001636E3">
      <w:r>
        <w:t xml:space="preserve">Результат: Дети стали чаще использовать дидактические игры </w:t>
      </w:r>
      <w:proofErr w:type="gramStart"/>
      <w:r>
        <w:t>в</w:t>
      </w:r>
      <w:proofErr w:type="gramEnd"/>
      <w:r>
        <w:t xml:space="preserve"> самостоятельной</w:t>
      </w:r>
    </w:p>
    <w:p w:rsidR="001636E3" w:rsidRDefault="001636E3" w:rsidP="001636E3">
      <w:r>
        <w:t>деятельности. Мы пополнили игротеку группы новыми дидактическими играми.</w:t>
      </w:r>
    </w:p>
    <w:p w:rsidR="001636E3" w:rsidRDefault="001636E3" w:rsidP="001636E3">
      <w:r>
        <w:t xml:space="preserve">Вывод: В ходе проекта были созданы условия, обеспечивающие </w:t>
      </w:r>
      <w:proofErr w:type="gramStart"/>
      <w:r>
        <w:t>эффективное</w:t>
      </w:r>
      <w:proofErr w:type="gramEnd"/>
    </w:p>
    <w:p w:rsidR="001636E3" w:rsidRDefault="001636E3" w:rsidP="001636E3">
      <w:r>
        <w:t xml:space="preserve">использование дидактических игр. У детей вырос уровень знаний по </w:t>
      </w:r>
      <w:proofErr w:type="gramStart"/>
      <w:r>
        <w:t>сенсорному</w:t>
      </w:r>
      <w:proofErr w:type="gramEnd"/>
    </w:p>
    <w:p w:rsidR="001636E3" w:rsidRDefault="001636E3" w:rsidP="001636E3">
      <w:r>
        <w:t>развитию. Проект способствовал формированию интереса к познанию окружающего</w:t>
      </w:r>
    </w:p>
    <w:p w:rsidR="001636E3" w:rsidRDefault="001636E3" w:rsidP="001636E3">
      <w:r>
        <w:t>мира.</w:t>
      </w:r>
    </w:p>
    <w:p w:rsidR="001636E3" w:rsidRDefault="001636E3" w:rsidP="001636E3"/>
    <w:p w:rsidR="001636E3" w:rsidRDefault="001636E3" w:rsidP="001636E3">
      <w:r>
        <w:t>Роль дидактических игр в сенсорном воспитании детей младшего дошкольного возраста.</w:t>
      </w:r>
    </w:p>
    <w:p w:rsidR="001636E3" w:rsidRDefault="001636E3" w:rsidP="001636E3"/>
    <w:p w:rsidR="001636E3" w:rsidRDefault="001636E3" w:rsidP="001636E3">
      <w:r>
        <w:t>Дидактическая игра является ценным средством воспитания сенсорной</w:t>
      </w:r>
    </w:p>
    <w:p w:rsidR="001636E3" w:rsidRDefault="001636E3" w:rsidP="001636E3">
      <w:r>
        <w:t>активности детей. В ней дети охотно учатся сравнивать, классифицировать,</w:t>
      </w:r>
    </w:p>
    <w:p w:rsidR="001636E3" w:rsidRDefault="001636E3" w:rsidP="001636E3">
      <w:r>
        <w:t>уточнять свои знания. Она помогает сделать любой учебный материал</w:t>
      </w:r>
    </w:p>
    <w:p w:rsidR="001636E3" w:rsidRDefault="001636E3" w:rsidP="001636E3">
      <w:r>
        <w:t>увлекательным, вызывает у воспитанников глубокое удовлетворение, создает</w:t>
      </w:r>
    </w:p>
    <w:p w:rsidR="001636E3" w:rsidRDefault="001636E3" w:rsidP="001636E3">
      <w:r>
        <w:t>радостное рабочее настроение, облегчает процесс усвоения знаний. Успешность</w:t>
      </w:r>
    </w:p>
    <w:p w:rsidR="001636E3" w:rsidRDefault="001636E3" w:rsidP="001636E3">
      <w:r>
        <w:t xml:space="preserve">игры - в её результативности, поэтому подготовка к игре - это уточнение </w:t>
      </w:r>
      <w:proofErr w:type="gramStart"/>
      <w:r>
        <w:t>имеющего</w:t>
      </w:r>
      <w:proofErr w:type="gramEnd"/>
    </w:p>
    <w:p w:rsidR="001636E3" w:rsidRDefault="001636E3" w:rsidP="001636E3">
      <w:r>
        <w:t>багажа знаний и умений или формирование их. Важным фактором в планировании</w:t>
      </w:r>
    </w:p>
    <w:p w:rsidR="001636E3" w:rsidRDefault="001636E3" w:rsidP="001636E3">
      <w:r>
        <w:t>проведения дидактических игр по ознакомлению детей с цветом, формой,</w:t>
      </w:r>
    </w:p>
    <w:p w:rsidR="001636E3" w:rsidRDefault="001636E3" w:rsidP="001636E3">
      <w:r>
        <w:t>величиной предметов является принцип последовательности, предусматривающий</w:t>
      </w:r>
    </w:p>
    <w:p w:rsidR="001636E3" w:rsidRDefault="001636E3" w:rsidP="001636E3">
      <w:r>
        <w:t xml:space="preserve">постепенное усложнение заданий. Это усложнение идет от элементарных игр </w:t>
      </w:r>
      <w:proofErr w:type="gramStart"/>
      <w:r>
        <w:t>на</w:t>
      </w:r>
      <w:proofErr w:type="gramEnd"/>
    </w:p>
    <w:p w:rsidR="001636E3" w:rsidRDefault="001636E3" w:rsidP="001636E3">
      <w:r>
        <w:t xml:space="preserve">группировку однородных предметов по различным сенсорным качествам, </w:t>
      </w:r>
      <w:proofErr w:type="gramStart"/>
      <w:r>
        <w:t>к</w:t>
      </w:r>
      <w:proofErr w:type="gramEnd"/>
    </w:p>
    <w:p w:rsidR="001636E3" w:rsidRDefault="001636E3" w:rsidP="001636E3">
      <w:r>
        <w:t>соотнесению разнородных предметов по величине, форме, цвету и далее к учету</w:t>
      </w:r>
    </w:p>
    <w:p w:rsidR="001636E3" w:rsidRDefault="001636E3" w:rsidP="001636E3">
      <w:r>
        <w:t xml:space="preserve">этих признаков и свойств в </w:t>
      </w:r>
      <w:proofErr w:type="gramStart"/>
      <w:r>
        <w:t>изобразительной</w:t>
      </w:r>
      <w:proofErr w:type="gramEnd"/>
      <w:r>
        <w:t xml:space="preserve"> и элементарной продуктивной</w:t>
      </w:r>
    </w:p>
    <w:p w:rsidR="001636E3" w:rsidRDefault="001636E3" w:rsidP="001636E3">
      <w:r>
        <w:t>деятельности. Важным принципом организации процесса обучения является</w:t>
      </w:r>
    </w:p>
    <w:p w:rsidR="001636E3" w:rsidRDefault="001636E3" w:rsidP="001636E3">
      <w:r>
        <w:lastRenderedPageBreak/>
        <w:t>систематичность проведения дидактических игр. Ввиду того, что большой интервал</w:t>
      </w:r>
    </w:p>
    <w:p w:rsidR="001636E3" w:rsidRDefault="001636E3" w:rsidP="001636E3">
      <w:r>
        <w:t xml:space="preserve">между играми </w:t>
      </w:r>
      <w:proofErr w:type="gramStart"/>
      <w:r>
        <w:t>нежелателен</w:t>
      </w:r>
      <w:proofErr w:type="gramEnd"/>
      <w:r>
        <w:t>, возникает необходимость закрепления у детей</w:t>
      </w:r>
    </w:p>
    <w:p w:rsidR="001636E3" w:rsidRDefault="001636E3" w:rsidP="001636E3">
      <w:r>
        <w:t xml:space="preserve">полученных знаний, умений в самостоятельной деятельности и частично </w:t>
      </w:r>
      <w:proofErr w:type="gramStart"/>
      <w:r>
        <w:t>на</w:t>
      </w:r>
      <w:proofErr w:type="gramEnd"/>
    </w:p>
    <w:p w:rsidR="001636E3" w:rsidRDefault="001636E3" w:rsidP="001636E3">
      <w:proofErr w:type="gramStart"/>
      <w:r>
        <w:t>занятиях</w:t>
      </w:r>
      <w:proofErr w:type="gramEnd"/>
      <w:r>
        <w:t>, направленных на овладение детьми действиями с предметами. Особого</w:t>
      </w:r>
    </w:p>
    <w:p w:rsidR="001636E3" w:rsidRDefault="001636E3" w:rsidP="001636E3">
      <w:r>
        <w:t xml:space="preserve">внимания требует вопрос о повторности проведения дидактических игр. Игры </w:t>
      </w:r>
      <w:proofErr w:type="gramStart"/>
      <w:r>
        <w:t>на</w:t>
      </w:r>
      <w:proofErr w:type="gramEnd"/>
    </w:p>
    <w:p w:rsidR="001636E3" w:rsidRDefault="001636E3" w:rsidP="001636E3">
      <w:proofErr w:type="gramStart"/>
      <w:r>
        <w:t>повторение не должны быть полностью идентичным предыдущей дидактической</w:t>
      </w:r>
      <w:proofErr w:type="gramEnd"/>
    </w:p>
    <w:p w:rsidR="001636E3" w:rsidRDefault="001636E3" w:rsidP="001636E3">
      <w:r>
        <w:t>игре. Правила игры определяют характер и способ игровых действий, организуют и</w:t>
      </w:r>
    </w:p>
    <w:p w:rsidR="001636E3" w:rsidRDefault="001636E3" w:rsidP="001636E3">
      <w:r>
        <w:t xml:space="preserve">направляют поведение детей. Дают возможность закреплять уже </w:t>
      </w:r>
      <w:proofErr w:type="gramStart"/>
      <w:r>
        <w:t>пройденный</w:t>
      </w:r>
      <w:proofErr w:type="gramEnd"/>
    </w:p>
    <w:p w:rsidR="001636E3" w:rsidRDefault="001636E3" w:rsidP="001636E3">
      <w:r>
        <w:t>материал и познавать что-то новое. Дидактические игры по сенсорному воспитанию</w:t>
      </w:r>
    </w:p>
    <w:p w:rsidR="001636E3" w:rsidRDefault="001636E3" w:rsidP="001636E3">
      <w:r>
        <w:t>могут рационализировать работу воспитателя, дать ему возможность проследить</w:t>
      </w:r>
    </w:p>
    <w:p w:rsidR="001636E3" w:rsidRDefault="001636E3" w:rsidP="001636E3">
      <w:r>
        <w:t xml:space="preserve">процесс сенсорного развития, позволить оценить эффективность </w:t>
      </w:r>
      <w:proofErr w:type="gramStart"/>
      <w:r>
        <w:t>применяемых</w:t>
      </w:r>
      <w:proofErr w:type="gramEnd"/>
    </w:p>
    <w:p w:rsidR="001636E3" w:rsidRDefault="001636E3" w:rsidP="001636E3">
      <w:r>
        <w:t>средств сенсорного воспитания и в случае необходимости привлечь новые.</w:t>
      </w:r>
    </w:p>
    <w:p w:rsidR="001636E3" w:rsidRDefault="001636E3" w:rsidP="001636E3">
      <w:r>
        <w:t>Систематическое проведение дидактических игр позволяет более качественное и</w:t>
      </w:r>
    </w:p>
    <w:p w:rsidR="001636E3" w:rsidRDefault="001636E3" w:rsidP="001636E3">
      <w:r>
        <w:t>полноценное восприятие детьми окружающей действительности. Необходимо</w:t>
      </w:r>
    </w:p>
    <w:p w:rsidR="001636E3" w:rsidRDefault="001636E3" w:rsidP="001636E3">
      <w:r>
        <w:t>отметить, что руководитель дидактическими играми должен всемерно сохранять</w:t>
      </w:r>
    </w:p>
    <w:p w:rsidR="001636E3" w:rsidRDefault="001636E3" w:rsidP="001636E3">
      <w:r>
        <w:t>заинтересованность детей в игре, самостоятельную игровую форму. Дидактический</w:t>
      </w:r>
    </w:p>
    <w:p w:rsidR="001636E3" w:rsidRDefault="001636E3" w:rsidP="001636E3">
      <w:r>
        <w:t>смысл упражнений как раз и заключается в том, что ребенок получает возможность</w:t>
      </w:r>
    </w:p>
    <w:p w:rsidR="001636E3" w:rsidRDefault="001636E3" w:rsidP="001636E3">
      <w:r>
        <w:t xml:space="preserve">действовать сам. Если материал неизвестен детям, необходимо более </w:t>
      </w:r>
      <w:proofErr w:type="gramStart"/>
      <w:r>
        <w:t>активное</w:t>
      </w:r>
      <w:proofErr w:type="gramEnd"/>
    </w:p>
    <w:p w:rsidR="001636E3" w:rsidRDefault="001636E3" w:rsidP="001636E3">
      <w:r>
        <w:t>педагогическое воздействие.</w:t>
      </w:r>
    </w:p>
    <w:p w:rsidR="001636E3" w:rsidRDefault="001636E3" w:rsidP="001636E3">
      <w:r>
        <w:t>Используют следующие виды дидактических игр:</w:t>
      </w:r>
    </w:p>
    <w:p w:rsidR="001636E3" w:rsidRDefault="001636E3" w:rsidP="001636E3">
      <w:r>
        <w:rPr>
          <w:rFonts w:ascii="Calibri" w:hAnsi="Calibri" w:cs="Calibri"/>
        </w:rPr>
        <w:t> Игры – забавы;</w:t>
      </w:r>
    </w:p>
    <w:p w:rsidR="001636E3" w:rsidRDefault="001636E3" w:rsidP="001636E3">
      <w:r>
        <w:rPr>
          <w:rFonts w:ascii="Calibri" w:hAnsi="Calibri" w:cs="Calibri"/>
        </w:rPr>
        <w:t> Настольно – печатные;</w:t>
      </w:r>
    </w:p>
    <w:p w:rsidR="001636E3" w:rsidRDefault="001636E3" w:rsidP="001636E3">
      <w:r>
        <w:rPr>
          <w:rFonts w:ascii="Calibri" w:hAnsi="Calibri" w:cs="Calibri"/>
        </w:rPr>
        <w:t> Словесные;</w:t>
      </w:r>
    </w:p>
    <w:p w:rsidR="001636E3" w:rsidRDefault="001636E3" w:rsidP="001636E3">
      <w:r>
        <w:rPr>
          <w:rFonts w:ascii="Calibri" w:hAnsi="Calibri" w:cs="Calibri"/>
        </w:rPr>
        <w:t> Музыкальные.</w:t>
      </w:r>
    </w:p>
    <w:p w:rsidR="001636E3" w:rsidRDefault="001636E3" w:rsidP="001636E3">
      <w:r>
        <w:t>Обязательным элементом дидактическим игр является:</w:t>
      </w:r>
    </w:p>
    <w:p w:rsidR="001636E3" w:rsidRDefault="001636E3" w:rsidP="001636E3">
      <w:r>
        <w:rPr>
          <w:rFonts w:ascii="Calibri" w:hAnsi="Calibri" w:cs="Calibri"/>
        </w:rPr>
        <w:t> Познавательный вопрос, проблемная ситуация;</w:t>
      </w:r>
    </w:p>
    <w:p w:rsidR="001636E3" w:rsidRDefault="001636E3" w:rsidP="001636E3">
      <w:r>
        <w:rPr>
          <w:rFonts w:ascii="Calibri" w:hAnsi="Calibri" w:cs="Calibri"/>
        </w:rPr>
        <w:t> Выделение игровых задач;</w:t>
      </w:r>
    </w:p>
    <w:p w:rsidR="001636E3" w:rsidRDefault="001636E3" w:rsidP="001636E3">
      <w:r>
        <w:rPr>
          <w:rFonts w:ascii="Calibri" w:hAnsi="Calibri" w:cs="Calibri"/>
        </w:rPr>
        <w:t> Наличие правил;</w:t>
      </w:r>
    </w:p>
    <w:p w:rsidR="001636E3" w:rsidRDefault="001636E3" w:rsidP="001636E3">
      <w:r>
        <w:rPr>
          <w:rFonts w:ascii="Calibri" w:hAnsi="Calibri" w:cs="Calibri"/>
        </w:rPr>
        <w:t xml:space="preserve"> Действия </w:t>
      </w:r>
      <w:proofErr w:type="gramStart"/>
      <w:r>
        <w:rPr>
          <w:rFonts w:ascii="Calibri" w:hAnsi="Calibri" w:cs="Calibri"/>
        </w:rPr>
        <w:t>играющих</w:t>
      </w:r>
      <w:proofErr w:type="gramEnd"/>
      <w:r>
        <w:rPr>
          <w:rFonts w:ascii="Calibri" w:hAnsi="Calibri" w:cs="Calibri"/>
        </w:rPr>
        <w:t>;</w:t>
      </w:r>
    </w:p>
    <w:p w:rsidR="001636E3" w:rsidRDefault="001636E3" w:rsidP="001636E3">
      <w:r>
        <w:rPr>
          <w:rFonts w:ascii="Calibri" w:hAnsi="Calibri" w:cs="Calibri"/>
        </w:rPr>
        <w:lastRenderedPageBreak/>
        <w:t> Подведение итогов игры.</w:t>
      </w:r>
    </w:p>
    <w:p w:rsidR="001636E3" w:rsidRDefault="001636E3" w:rsidP="001636E3">
      <w:r>
        <w:t>Методы, приемы, способы организации работы.</w:t>
      </w:r>
    </w:p>
    <w:p w:rsidR="001636E3" w:rsidRDefault="001636E3" w:rsidP="001636E3">
      <w:r>
        <w:t>Чтобы спланированная работа была успешной необходимо применение</w:t>
      </w:r>
    </w:p>
    <w:p w:rsidR="001636E3" w:rsidRDefault="001636E3" w:rsidP="001636E3">
      <w:r>
        <w:t>эффективных методов и приемов в организации занятий и дидактических игр.</w:t>
      </w:r>
    </w:p>
    <w:p w:rsidR="001636E3" w:rsidRDefault="001636E3" w:rsidP="001636E3">
      <w:r>
        <w:t>Можно использовать разнообразные методические приемы:</w:t>
      </w:r>
    </w:p>
    <w:p w:rsidR="001636E3" w:rsidRDefault="001636E3" w:rsidP="001636E3">
      <w:r>
        <w:rPr>
          <w:rFonts w:ascii="Calibri" w:hAnsi="Calibri" w:cs="Calibri"/>
        </w:rPr>
        <w:t> Словесные (рассказ, ответы-вопросы, объяснение, художественное слово);</w:t>
      </w:r>
    </w:p>
    <w:p w:rsidR="001636E3" w:rsidRDefault="001636E3" w:rsidP="001636E3">
      <w:r>
        <w:rPr>
          <w:rFonts w:ascii="Calibri" w:hAnsi="Calibri" w:cs="Calibri"/>
        </w:rPr>
        <w:t xml:space="preserve"> </w:t>
      </w:r>
      <w:proofErr w:type="gramStart"/>
      <w:r>
        <w:rPr>
          <w:rFonts w:ascii="Calibri" w:hAnsi="Calibri" w:cs="Calibri"/>
        </w:rPr>
        <w:t>Наглядные</w:t>
      </w:r>
      <w:proofErr w:type="gramEnd"/>
      <w:r>
        <w:rPr>
          <w:rFonts w:ascii="Calibri" w:hAnsi="Calibri" w:cs="Calibri"/>
        </w:rPr>
        <w:t xml:space="preserve"> (ра</w:t>
      </w:r>
      <w:r>
        <w:t>ссматривание, сравнение);</w:t>
      </w:r>
    </w:p>
    <w:p w:rsidR="001636E3" w:rsidRDefault="001636E3" w:rsidP="001636E3">
      <w:r>
        <w:rPr>
          <w:rFonts w:ascii="Calibri" w:hAnsi="Calibri" w:cs="Calibri"/>
        </w:rPr>
        <w:t xml:space="preserve"> </w:t>
      </w:r>
      <w:proofErr w:type="gramStart"/>
      <w:r>
        <w:rPr>
          <w:rFonts w:ascii="Calibri" w:hAnsi="Calibri" w:cs="Calibri"/>
        </w:rPr>
        <w:t>Практические</w:t>
      </w:r>
      <w:proofErr w:type="gramEnd"/>
      <w:r>
        <w:rPr>
          <w:rFonts w:ascii="Calibri" w:hAnsi="Calibri" w:cs="Calibri"/>
        </w:rPr>
        <w:t xml:space="preserve"> (экспериментирование, продуктивная деятельность)</w:t>
      </w:r>
    </w:p>
    <w:p w:rsidR="001636E3" w:rsidRDefault="001636E3" w:rsidP="001636E3">
      <w:r>
        <w:rPr>
          <w:rFonts w:ascii="Calibri" w:hAnsi="Calibri" w:cs="Calibri"/>
        </w:rPr>
        <w:t xml:space="preserve"> </w:t>
      </w:r>
      <w:proofErr w:type="gramStart"/>
      <w:r>
        <w:rPr>
          <w:rFonts w:ascii="Calibri" w:hAnsi="Calibri" w:cs="Calibri"/>
        </w:rPr>
        <w:t>Игровые</w:t>
      </w:r>
      <w:proofErr w:type="gramEnd"/>
      <w:r>
        <w:rPr>
          <w:rFonts w:ascii="Calibri" w:hAnsi="Calibri" w:cs="Calibri"/>
        </w:rPr>
        <w:t xml:space="preserve"> (игровая деятельность).</w:t>
      </w:r>
    </w:p>
    <w:p w:rsidR="001636E3" w:rsidRDefault="001636E3" w:rsidP="001636E3">
      <w:r>
        <w:t>Особое значение для успешного решения поставленных задач, имеет</w:t>
      </w:r>
    </w:p>
    <w:p w:rsidR="001636E3" w:rsidRDefault="001636E3" w:rsidP="001636E3">
      <w:r>
        <w:t>правильная организация дидактической игры педагогом. Организация</w:t>
      </w:r>
    </w:p>
    <w:p w:rsidR="001636E3" w:rsidRDefault="001636E3" w:rsidP="001636E3">
      <w:r>
        <w:t xml:space="preserve">дидактических игр осуществляется в трех основных направлениях: подготовка </w:t>
      </w:r>
      <w:proofErr w:type="gramStart"/>
      <w:r>
        <w:t>к</w:t>
      </w:r>
      <w:proofErr w:type="gramEnd"/>
    </w:p>
    <w:p w:rsidR="001636E3" w:rsidRDefault="001636E3" w:rsidP="001636E3">
      <w:r>
        <w:t>проведению дидактической игры, её проведение и анализ.</w:t>
      </w:r>
    </w:p>
    <w:p w:rsidR="001636E3" w:rsidRDefault="001636E3" w:rsidP="001636E3">
      <w:r>
        <w:t>В подготовку к проведению дидактической игры входят:</w:t>
      </w:r>
    </w:p>
    <w:p w:rsidR="001636E3" w:rsidRDefault="001636E3" w:rsidP="001636E3">
      <w:r>
        <w:t>Отбор игры в соответствии с задачами воспитания и обучения: углубление и</w:t>
      </w:r>
    </w:p>
    <w:p w:rsidR="001636E3" w:rsidRDefault="001636E3" w:rsidP="001636E3">
      <w:r>
        <w:t>обобщение знаний, развитие сенсорных способностей, активизация психических</w:t>
      </w:r>
    </w:p>
    <w:p w:rsidR="001636E3" w:rsidRDefault="001636E3" w:rsidP="001636E3">
      <w:r>
        <w:t>процессов (память, внимание, мышление, речь);</w:t>
      </w:r>
    </w:p>
    <w:p w:rsidR="001636E3" w:rsidRDefault="001636E3" w:rsidP="001636E3">
      <w:r>
        <w:t>Установление соответствия отобранной игры программным требованиям</w:t>
      </w:r>
    </w:p>
    <w:p w:rsidR="001636E3" w:rsidRDefault="001636E3" w:rsidP="001636E3">
      <w:r>
        <w:t>воспитания и обучения детей определенной возрастной группы;</w:t>
      </w:r>
    </w:p>
    <w:p w:rsidR="001636E3" w:rsidRDefault="001636E3" w:rsidP="001636E3">
      <w:proofErr w:type="gramStart"/>
      <w:r>
        <w:t>Определение наиболее удобного времени проведения дидактической игры (в</w:t>
      </w:r>
      <w:proofErr w:type="gramEnd"/>
    </w:p>
    <w:p w:rsidR="001636E3" w:rsidRDefault="001636E3" w:rsidP="001636E3">
      <w:proofErr w:type="gramStart"/>
      <w:r>
        <w:t>процессе</w:t>
      </w:r>
      <w:proofErr w:type="gramEnd"/>
      <w:r>
        <w:t xml:space="preserve"> организованного обучения на занятиях или в свободное время);</w:t>
      </w:r>
    </w:p>
    <w:p w:rsidR="001636E3" w:rsidRDefault="001636E3" w:rsidP="001636E3">
      <w:r>
        <w:t>Выбор места для игры, где дети могут спокойно играть, не мешая другим.</w:t>
      </w:r>
    </w:p>
    <w:p w:rsidR="001636E3" w:rsidRDefault="001636E3" w:rsidP="001636E3">
      <w:r>
        <w:t>Такое место можно отвести и в групповой комнате и на участке детского сада;</w:t>
      </w:r>
    </w:p>
    <w:p w:rsidR="001636E3" w:rsidRDefault="001636E3" w:rsidP="001636E3">
      <w:proofErr w:type="gramStart"/>
      <w:r>
        <w:t>Определение количества играющих (вся группа, небольшие подгруппы,</w:t>
      </w:r>
      <w:proofErr w:type="gramEnd"/>
    </w:p>
    <w:p w:rsidR="001636E3" w:rsidRDefault="001636E3" w:rsidP="001636E3">
      <w:r>
        <w:t>индивидуально);</w:t>
      </w:r>
    </w:p>
    <w:p w:rsidR="001636E3" w:rsidRDefault="001636E3" w:rsidP="001636E3"/>
    <w:p w:rsidR="001636E3" w:rsidRDefault="001636E3" w:rsidP="001636E3">
      <w:r>
        <w:t>Подготовка необходимого дидактического материала для выбранной игры</w:t>
      </w:r>
    </w:p>
    <w:p w:rsidR="001636E3" w:rsidRDefault="001636E3" w:rsidP="001636E3">
      <w:r>
        <w:t>(игрушки, разные предметы, карточки, картинки, природный материал);</w:t>
      </w:r>
    </w:p>
    <w:p w:rsidR="001636E3" w:rsidRDefault="001636E3" w:rsidP="001636E3">
      <w:r>
        <w:t>Подготовка самого воспитателя к игре: он должен изучить и осмыслить весь</w:t>
      </w:r>
    </w:p>
    <w:p w:rsidR="001636E3" w:rsidRDefault="001636E3" w:rsidP="001636E3">
      <w:r>
        <w:lastRenderedPageBreak/>
        <w:t>ход игры, своё место в игре, способы руководства игрой;</w:t>
      </w:r>
    </w:p>
    <w:p w:rsidR="001636E3" w:rsidRDefault="001636E3" w:rsidP="001636E3">
      <w:r>
        <w:t>Подготовка детей к игре: обогащение их знаниями, представление о</w:t>
      </w:r>
    </w:p>
    <w:p w:rsidR="001636E3" w:rsidRDefault="001636E3" w:rsidP="001636E3">
      <w:r>
        <w:t xml:space="preserve">предметах и явлениях окружающей жизни, </w:t>
      </w:r>
      <w:proofErr w:type="gramStart"/>
      <w:r>
        <w:t>необходимыми</w:t>
      </w:r>
      <w:proofErr w:type="gramEnd"/>
      <w:r>
        <w:t xml:space="preserve"> для решения игровой</w:t>
      </w:r>
    </w:p>
    <w:p w:rsidR="001636E3" w:rsidRDefault="001636E3" w:rsidP="001636E3">
      <w:r>
        <w:t>задачи.</w:t>
      </w:r>
    </w:p>
    <w:p w:rsidR="001636E3" w:rsidRDefault="001636E3" w:rsidP="001636E3">
      <w:r>
        <w:t>. Проведение дидактических игр включает:</w:t>
      </w:r>
    </w:p>
    <w:p w:rsidR="001636E3" w:rsidRDefault="001636E3" w:rsidP="001636E3">
      <w:r>
        <w:rPr>
          <w:rFonts w:ascii="Calibri" w:hAnsi="Calibri" w:cs="Calibri"/>
        </w:rPr>
        <w:t> Ознакомление детей с содержанием игры, с дидактическим материалом,</w:t>
      </w:r>
    </w:p>
    <w:p w:rsidR="001636E3" w:rsidRDefault="001636E3" w:rsidP="001636E3">
      <w:proofErr w:type="gramStart"/>
      <w:r>
        <w:t>который будет использован в игре (показ предметов, картинок, краткая беседа, в</w:t>
      </w:r>
      <w:proofErr w:type="gramEnd"/>
    </w:p>
    <w:p w:rsidR="001636E3" w:rsidRDefault="001636E3" w:rsidP="001636E3">
      <w:proofErr w:type="gramStart"/>
      <w:r>
        <w:t>ходе</w:t>
      </w:r>
      <w:proofErr w:type="gramEnd"/>
      <w:r>
        <w:t xml:space="preserve"> которой уточняются знания и представления о них);</w:t>
      </w:r>
    </w:p>
    <w:p w:rsidR="001636E3" w:rsidRDefault="001636E3" w:rsidP="001636E3">
      <w:r>
        <w:rPr>
          <w:rFonts w:ascii="Calibri" w:hAnsi="Calibri" w:cs="Calibri"/>
        </w:rPr>
        <w:t> Объяснение хода и правил игры. При этом воспитатель обращает внимание</w:t>
      </w:r>
    </w:p>
    <w:p w:rsidR="001636E3" w:rsidRDefault="001636E3" w:rsidP="001636E3">
      <w:r>
        <w:t>на поведение детей в соответствии с правилами игры, на четкое выполнение правил;</w:t>
      </w:r>
    </w:p>
    <w:p w:rsidR="001636E3" w:rsidRDefault="001636E3" w:rsidP="001636E3">
      <w:r>
        <w:rPr>
          <w:rFonts w:ascii="Calibri" w:hAnsi="Calibri" w:cs="Calibri"/>
        </w:rPr>
        <w:t> Показ игровых действий, в процессе которого воспитатель учит детей</w:t>
      </w:r>
    </w:p>
    <w:p w:rsidR="001636E3" w:rsidRDefault="001636E3" w:rsidP="001636E3">
      <w:r>
        <w:t>правильно выполнять действия. Доказывая, что в противном случае игра не</w:t>
      </w:r>
    </w:p>
    <w:p w:rsidR="001636E3" w:rsidRDefault="001636E3" w:rsidP="001636E3">
      <w:r>
        <w:t>приведет к нужному результату.</w:t>
      </w:r>
    </w:p>
    <w:p w:rsidR="001636E3" w:rsidRDefault="001636E3" w:rsidP="001636E3">
      <w:r>
        <w:rPr>
          <w:rFonts w:ascii="Calibri" w:hAnsi="Calibri" w:cs="Calibri"/>
        </w:rPr>
        <w:t> Определение роли воспитателя в игре, его участие в качестве играющего,</w:t>
      </w:r>
    </w:p>
    <w:p w:rsidR="001636E3" w:rsidRDefault="001636E3" w:rsidP="001636E3">
      <w:r>
        <w:t>ведущего, болельщика… Мера непосредственного участия воспитателя в игре</w:t>
      </w:r>
    </w:p>
    <w:p w:rsidR="001636E3" w:rsidRDefault="001636E3" w:rsidP="001636E3">
      <w:r>
        <w:t>определяется возрастом детей, уровнем их подготовки, сложностью дидактической</w:t>
      </w:r>
    </w:p>
    <w:p w:rsidR="001636E3" w:rsidRDefault="001636E3" w:rsidP="001636E3">
      <w:r>
        <w:t xml:space="preserve">задачи, игровых правил. Участвуя в игре, педагог направляет действия </w:t>
      </w:r>
      <w:proofErr w:type="gramStart"/>
      <w:r>
        <w:t>играющих</w:t>
      </w:r>
      <w:proofErr w:type="gramEnd"/>
    </w:p>
    <w:p w:rsidR="001636E3" w:rsidRDefault="001636E3" w:rsidP="001636E3">
      <w:r>
        <w:t>(советом, вопросом, напоминанием);</w:t>
      </w:r>
    </w:p>
    <w:p w:rsidR="001636E3" w:rsidRDefault="001636E3" w:rsidP="001636E3">
      <w:r>
        <w:rPr>
          <w:rFonts w:ascii="Calibri" w:hAnsi="Calibri" w:cs="Calibri"/>
        </w:rPr>
        <w:t> Подведение итогов игры – это ответственный момент в руководстве ею, так</w:t>
      </w:r>
    </w:p>
    <w:p w:rsidR="001636E3" w:rsidRDefault="001636E3" w:rsidP="001636E3">
      <w:r>
        <w:t xml:space="preserve">как по результатам, которых дети добиваются в игре, можно судить </w:t>
      </w:r>
      <w:proofErr w:type="gramStart"/>
      <w:r>
        <w:t>об</w:t>
      </w:r>
      <w:proofErr w:type="gramEnd"/>
    </w:p>
    <w:p w:rsidR="001636E3" w:rsidRDefault="001636E3" w:rsidP="001636E3">
      <w:r>
        <w:t xml:space="preserve">эффективности, о том, будет ли она с интересом использоваться </w:t>
      </w:r>
      <w:proofErr w:type="gramStart"/>
      <w:r>
        <w:t>в</w:t>
      </w:r>
      <w:proofErr w:type="gramEnd"/>
      <w:r>
        <w:t xml:space="preserve"> самостоятельной</w:t>
      </w:r>
    </w:p>
    <w:p w:rsidR="001636E3" w:rsidRDefault="001636E3" w:rsidP="001636E3">
      <w:r>
        <w:t>игровой деятельности детей.</w:t>
      </w:r>
    </w:p>
    <w:p w:rsidR="001636E3" w:rsidRDefault="001636E3" w:rsidP="001636E3">
      <w:r>
        <w:rPr>
          <w:rFonts w:ascii="Calibri" w:hAnsi="Calibri" w:cs="Calibri"/>
        </w:rPr>
        <w:t> При подведении итогов можно подчеркнуть, что путь к победе возможен</w:t>
      </w:r>
    </w:p>
    <w:p w:rsidR="001636E3" w:rsidRDefault="001636E3" w:rsidP="001636E3">
      <w:r>
        <w:t>только через преодоление трудностей, внимание, дисциплинированность. В конце</w:t>
      </w:r>
    </w:p>
    <w:p w:rsidR="001636E3" w:rsidRDefault="001636E3" w:rsidP="001636E3">
      <w:r>
        <w:t>игры спросить у детей, понравилась ли игра, и обещать, что в следующий раз будем</w:t>
      </w:r>
    </w:p>
    <w:p w:rsidR="001636E3" w:rsidRDefault="001636E3" w:rsidP="001636E3">
      <w:r>
        <w:t>играть в новую игру, она тоже будет интересной. Дети обычно с нетерпением ждут</w:t>
      </w:r>
    </w:p>
    <w:p w:rsidR="001636E3" w:rsidRDefault="001636E3" w:rsidP="001636E3">
      <w:r>
        <w:t>этого момента. Анализ проведенной игры направлен на выявление приемов её</w:t>
      </w:r>
    </w:p>
    <w:p w:rsidR="001636E3" w:rsidRDefault="001636E3" w:rsidP="001636E3">
      <w:r>
        <w:t>подготовки и проведения:</w:t>
      </w:r>
    </w:p>
    <w:p w:rsidR="001636E3" w:rsidRDefault="001636E3" w:rsidP="001636E3">
      <w:r>
        <w:rPr>
          <w:rFonts w:ascii="Calibri" w:hAnsi="Calibri" w:cs="Calibri"/>
        </w:rPr>
        <w:t> Какие приемы оказались эффективными в достижении поставленной цели,</w:t>
      </w:r>
    </w:p>
    <w:p w:rsidR="001636E3" w:rsidRDefault="001636E3" w:rsidP="001636E3">
      <w:r>
        <w:lastRenderedPageBreak/>
        <w:t>что не сработало и почему. Это поможет совершенствовать как подготовку, так и</w:t>
      </w:r>
    </w:p>
    <w:p w:rsidR="001636E3" w:rsidRDefault="001636E3" w:rsidP="001636E3">
      <w:r>
        <w:t xml:space="preserve">сам процесс проведения игры, избежать </w:t>
      </w:r>
      <w:proofErr w:type="gramStart"/>
      <w:r>
        <w:t>в последствии</w:t>
      </w:r>
      <w:proofErr w:type="gramEnd"/>
      <w:r>
        <w:t xml:space="preserve"> ошибок.</w:t>
      </w:r>
    </w:p>
    <w:p w:rsidR="001636E3" w:rsidRDefault="001636E3" w:rsidP="001636E3">
      <w:r>
        <w:rPr>
          <w:rFonts w:ascii="Calibri" w:hAnsi="Calibri" w:cs="Calibri"/>
        </w:rPr>
        <w:t xml:space="preserve"> Кроме того, анализ позволит выявить индивидуальные особенности </w:t>
      </w:r>
      <w:proofErr w:type="gramStart"/>
      <w:r>
        <w:rPr>
          <w:rFonts w:ascii="Calibri" w:hAnsi="Calibri" w:cs="Calibri"/>
        </w:rPr>
        <w:t>в</w:t>
      </w:r>
      <w:proofErr w:type="gramEnd"/>
    </w:p>
    <w:p w:rsidR="001636E3" w:rsidRDefault="001636E3" w:rsidP="001636E3">
      <w:proofErr w:type="gramStart"/>
      <w:r>
        <w:t>поведении</w:t>
      </w:r>
      <w:proofErr w:type="gramEnd"/>
      <w:r>
        <w:t xml:space="preserve"> и характере детей и, значит, правильно организовать работу с ними.</w:t>
      </w:r>
    </w:p>
    <w:p w:rsidR="001636E3" w:rsidRDefault="001636E3" w:rsidP="001636E3">
      <w:r>
        <w:t>Самокритичный анализ использования игры в соответствии с поставленной целью</w:t>
      </w:r>
    </w:p>
    <w:p w:rsidR="001636E3" w:rsidRDefault="001636E3" w:rsidP="001636E3">
      <w:r>
        <w:t>помогает варьировать игру, обогащать её новым материалом в последующей работе.</w:t>
      </w:r>
    </w:p>
    <w:p w:rsidR="001636E3" w:rsidRDefault="001636E3" w:rsidP="001636E3">
      <w:r>
        <w:t>ВЫВОД:</w:t>
      </w:r>
    </w:p>
    <w:p w:rsidR="001636E3" w:rsidRDefault="001636E3" w:rsidP="001636E3">
      <w:r>
        <w:t>Использование дидактических игр эффективно помогает развивать</w:t>
      </w:r>
    </w:p>
    <w:p w:rsidR="001636E3" w:rsidRDefault="001636E3" w:rsidP="001636E3">
      <w:r>
        <w:t>познавательную деятельность, развитие речи и сенсорных эталонов, развиваются</w:t>
      </w:r>
    </w:p>
    <w:p w:rsidR="001636E3" w:rsidRDefault="001636E3" w:rsidP="001636E3">
      <w:r>
        <w:t>наблюдательность, внимание, память, воображение, упорядочиваются впечатления,</w:t>
      </w:r>
    </w:p>
    <w:p w:rsidR="001636E3" w:rsidRDefault="001636E3" w:rsidP="001636E3">
      <w:r>
        <w:t>которые они получили при взаимодействии с внешним миром, расширяется</w:t>
      </w:r>
    </w:p>
    <w:p w:rsidR="001636E3" w:rsidRDefault="001636E3" w:rsidP="001636E3">
      <w:r>
        <w:t>словарный запас, приобретаются навыки игровой и учебной деятельности.</w:t>
      </w:r>
    </w:p>
    <w:p w:rsidR="001636E3" w:rsidRDefault="001636E3" w:rsidP="001636E3"/>
    <w:p w:rsidR="001636E3" w:rsidRDefault="001636E3" w:rsidP="001636E3">
      <w:r>
        <w:t xml:space="preserve">Таким образом, своевременное сенсорное воспитание на </w:t>
      </w:r>
      <w:proofErr w:type="gramStart"/>
      <w:r>
        <w:t>данном</w:t>
      </w:r>
      <w:proofErr w:type="gramEnd"/>
      <w:r>
        <w:t xml:space="preserve"> возрастном</w:t>
      </w:r>
    </w:p>
    <w:p w:rsidR="001636E3" w:rsidRDefault="001636E3" w:rsidP="001636E3">
      <w:r>
        <w:t xml:space="preserve">этапе – главное условие познавательного развития, </w:t>
      </w:r>
      <w:proofErr w:type="gramStart"/>
      <w:r>
        <w:t>правильной</w:t>
      </w:r>
      <w:proofErr w:type="gramEnd"/>
      <w:r>
        <w:t xml:space="preserve"> и быстрой</w:t>
      </w:r>
    </w:p>
    <w:p w:rsidR="001636E3" w:rsidRDefault="001636E3" w:rsidP="001636E3">
      <w:r>
        <w:t xml:space="preserve">ориентировки в бесконечно </w:t>
      </w:r>
      <w:proofErr w:type="gramStart"/>
      <w:r>
        <w:t>меняющимся</w:t>
      </w:r>
      <w:proofErr w:type="gramEnd"/>
      <w:r>
        <w:t xml:space="preserve"> окружении, эмоциональной отзывчивости,</w:t>
      </w:r>
    </w:p>
    <w:p w:rsidR="001636E3" w:rsidRDefault="001636E3" w:rsidP="001636E3">
      <w:r>
        <w:t>способности воспринимать красоту и гармонию мира. А быстрое включение</w:t>
      </w:r>
    </w:p>
    <w:p w:rsidR="001636E3" w:rsidRDefault="001636E3" w:rsidP="001636E3">
      <w:r>
        <w:t>сенсорных систем является одной из ключевых способностей человека, основ его</w:t>
      </w:r>
    </w:p>
    <w:p w:rsidR="001636E3" w:rsidRDefault="001636E3" w:rsidP="001636E3">
      <w:r>
        <w:t>полноценного развития.</w:t>
      </w:r>
    </w:p>
    <w:p w:rsidR="001636E3" w:rsidRDefault="001636E3" w:rsidP="001636E3"/>
    <w:p w:rsidR="001636E3" w:rsidRDefault="001636E3" w:rsidP="001636E3">
      <w:r>
        <w:t xml:space="preserve">Картотека дидактических игр по сенсорному воспитанию </w:t>
      </w:r>
      <w:proofErr w:type="gramStart"/>
      <w:r>
        <w:t>для</w:t>
      </w:r>
      <w:proofErr w:type="gramEnd"/>
    </w:p>
    <w:p w:rsidR="001636E3" w:rsidRDefault="001636E3" w:rsidP="001636E3"/>
    <w:p w:rsidR="001636E3" w:rsidRDefault="001636E3" w:rsidP="001636E3">
      <w:r>
        <w:t>детей 3-4 лет.</w:t>
      </w:r>
    </w:p>
    <w:p w:rsidR="001636E3" w:rsidRDefault="001636E3" w:rsidP="001636E3"/>
    <w:p w:rsidR="001636E3" w:rsidRDefault="001636E3" w:rsidP="001636E3">
      <w:r>
        <w:t>Д/И «ВКЛАДЫШИ»</w:t>
      </w:r>
    </w:p>
    <w:p w:rsidR="001636E3" w:rsidRDefault="001636E3" w:rsidP="001636E3">
      <w:r>
        <w:t xml:space="preserve">ЦЕЛЬ: </w:t>
      </w:r>
      <w:proofErr w:type="gramStart"/>
      <w:r>
        <w:t>Уметь выполнять действия с геометрическими фигурами (круг, квадрат,</w:t>
      </w:r>
      <w:proofErr w:type="gramEnd"/>
    </w:p>
    <w:p w:rsidR="001636E3" w:rsidRDefault="001636E3" w:rsidP="001636E3">
      <w:r>
        <w:t>треугольник), вкладывать фигуры, развивать память, мышление внимание.</w:t>
      </w:r>
    </w:p>
    <w:p w:rsidR="001636E3" w:rsidRDefault="001636E3" w:rsidP="001636E3">
      <w:r>
        <w:t>РУКОВОДСТВО: Игра проводится с подгруппой детей в 4-5 чел. Воспитатель</w:t>
      </w:r>
    </w:p>
    <w:p w:rsidR="001636E3" w:rsidRDefault="001636E3" w:rsidP="001636E3">
      <w:r>
        <w:t>сначала показывает геометрические фигуры, называет их и показывает детям, как</w:t>
      </w:r>
    </w:p>
    <w:p w:rsidR="001636E3" w:rsidRDefault="001636E3" w:rsidP="001636E3">
      <w:r>
        <w:lastRenderedPageBreak/>
        <w:t>надо их вставлять в трафареты. Во время игры постоянно закреплять название фигур</w:t>
      </w:r>
    </w:p>
    <w:p w:rsidR="001636E3" w:rsidRDefault="001636E3" w:rsidP="001636E3">
      <w:r>
        <w:t>- круг, квадрат, треугольник.</w:t>
      </w:r>
    </w:p>
    <w:p w:rsidR="001636E3" w:rsidRDefault="001636E3" w:rsidP="001636E3">
      <w:r>
        <w:t>Д/И «КАКОГО ЦВЕТА НЕ ХВАТАЕТ?»</w:t>
      </w:r>
    </w:p>
    <w:p w:rsidR="001636E3" w:rsidRDefault="001636E3" w:rsidP="001636E3">
      <w:r>
        <w:t>ЦЕЛЬ: Развивать наблюдательность, внимание, память и сенсорные способности,</w:t>
      </w:r>
    </w:p>
    <w:p w:rsidR="001636E3" w:rsidRDefault="001636E3" w:rsidP="001636E3">
      <w:r>
        <w:t>умение сказать, какого цвета отсутствует диск.</w:t>
      </w:r>
    </w:p>
    <w:p w:rsidR="001636E3" w:rsidRDefault="001636E3" w:rsidP="001636E3">
      <w:r>
        <w:t>Д/И «НАЙДИ ТАКОЙ ЖЕ ЦВЕТОЧЕК»</w:t>
      </w:r>
    </w:p>
    <w:p w:rsidR="001636E3" w:rsidRDefault="001636E3" w:rsidP="001636E3">
      <w:r>
        <w:t>ЦЕЛЬ: Продолжать развивать сенсорные способности детей, закрепить 4 основных</w:t>
      </w:r>
    </w:p>
    <w:p w:rsidR="001636E3" w:rsidRDefault="001636E3" w:rsidP="001636E3">
      <w:r>
        <w:t>цвета, умение по показу назвать цветы.</w:t>
      </w:r>
    </w:p>
    <w:p w:rsidR="001636E3" w:rsidRDefault="001636E3" w:rsidP="001636E3">
      <w:r>
        <w:t>РУКОВОДСТВО: Игра проводится с 4-5 чел. Сначала воспитатель показывает детям</w:t>
      </w:r>
    </w:p>
    <w:p w:rsidR="001636E3" w:rsidRDefault="001636E3" w:rsidP="001636E3">
      <w:r>
        <w:t xml:space="preserve">большие иллюстрации цветков разного цвета. Дети </w:t>
      </w:r>
      <w:proofErr w:type="gramStart"/>
      <w:r>
        <w:t>рассказывают</w:t>
      </w:r>
      <w:proofErr w:type="gramEnd"/>
      <w:r>
        <w:t xml:space="preserve"> какого цвета эти</w:t>
      </w:r>
    </w:p>
    <w:p w:rsidR="001636E3" w:rsidRDefault="001636E3" w:rsidP="001636E3">
      <w:r>
        <w:t>цветки. Потом воспитатель раздает детям по маленьких карточки, рассмотрев их,</w:t>
      </w:r>
    </w:p>
    <w:p w:rsidR="001636E3" w:rsidRDefault="001636E3" w:rsidP="001636E3">
      <w:r>
        <w:t>предлагает показать такой же цветочек, какой показывает воспитатель.</w:t>
      </w:r>
    </w:p>
    <w:p w:rsidR="001636E3" w:rsidRDefault="001636E3" w:rsidP="001636E3">
      <w:r>
        <w:t>Д/И «ОБВЕДИ И ЗАШТРИХУЙ»</w:t>
      </w:r>
    </w:p>
    <w:p w:rsidR="001636E3" w:rsidRDefault="001636E3" w:rsidP="001636E3">
      <w:r>
        <w:t>ЦЕЛЬ: Развивать и закреплять сенсорные способности детей, умение</w:t>
      </w:r>
    </w:p>
    <w:p w:rsidR="001636E3" w:rsidRDefault="001636E3" w:rsidP="001636E3">
      <w:r>
        <w:t>заштриховывать по трафарету на белом листе круг, квадрат, треугольник, закрепить</w:t>
      </w:r>
    </w:p>
    <w:p w:rsidR="001636E3" w:rsidRDefault="001636E3" w:rsidP="001636E3">
      <w:r>
        <w:t>основные цвета.</w:t>
      </w:r>
    </w:p>
    <w:p w:rsidR="001636E3" w:rsidRDefault="001636E3" w:rsidP="001636E3">
      <w:r>
        <w:t>РУКОВОДСТВО: Сначала воспитатель показывает детям (2-3 чел.) трафареты</w:t>
      </w:r>
    </w:p>
    <w:p w:rsidR="001636E3" w:rsidRDefault="001636E3" w:rsidP="001636E3">
      <w:r>
        <w:t>геометрических фигур. Дети рассматривают, какого цвета, потом воспитатель</w:t>
      </w:r>
    </w:p>
    <w:p w:rsidR="001636E3" w:rsidRDefault="001636E3" w:rsidP="001636E3">
      <w:r>
        <w:t>показывает, как на белом листе бумаги он заштриховывает таким же карандашом,</w:t>
      </w:r>
    </w:p>
    <w:p w:rsidR="001636E3" w:rsidRDefault="001636E3" w:rsidP="001636E3">
      <w:r>
        <w:t>как и трафарет. Воспитатель раздает бумагу, трафареты, карандаши, а сам</w:t>
      </w:r>
    </w:p>
    <w:p w:rsidR="001636E3" w:rsidRDefault="001636E3" w:rsidP="001636E3">
      <w:r>
        <w:t>наблюдает, чтобы дети правильно подобрали цвет карандаша к трафарету.</w:t>
      </w:r>
    </w:p>
    <w:p w:rsidR="001636E3" w:rsidRDefault="001636E3" w:rsidP="001636E3">
      <w:r>
        <w:t>Д/И «РАЗНОЦВЕТНЫЕ МОТОЧКИ»</w:t>
      </w:r>
    </w:p>
    <w:p w:rsidR="001636E3" w:rsidRDefault="001636E3" w:rsidP="001636E3">
      <w:r>
        <w:t>ЦЕЛЬ: Продолжать развивать мелкую мускулатуру кисти рук, закреплять знание</w:t>
      </w:r>
    </w:p>
    <w:p w:rsidR="001636E3" w:rsidRDefault="001636E3" w:rsidP="001636E3">
      <w:r>
        <w:t>цвета, развивать внимание, воображение.</w:t>
      </w:r>
    </w:p>
    <w:p w:rsidR="001636E3" w:rsidRDefault="001636E3" w:rsidP="001636E3">
      <w:r>
        <w:t>РУКОВОДСТВО: Игра проводится с 2-3 чел. Приходит «бабушка» и жалуется, что</w:t>
      </w:r>
    </w:p>
    <w:p w:rsidR="001636E3" w:rsidRDefault="001636E3" w:rsidP="001636E3">
      <w:r>
        <w:t>котята размотали все нитки, предлагает малышам смотать каждому по моточку</w:t>
      </w:r>
    </w:p>
    <w:p w:rsidR="001636E3" w:rsidRDefault="001636E3" w:rsidP="001636E3"/>
    <w:p w:rsidR="001636E3" w:rsidRDefault="001636E3" w:rsidP="001636E3">
      <w:r>
        <w:t xml:space="preserve">нитки, у каждого свой цвет нитки. Постоянно вовлекать детей в </w:t>
      </w:r>
      <w:proofErr w:type="gramStart"/>
      <w:r>
        <w:t>результативную</w:t>
      </w:r>
      <w:proofErr w:type="gramEnd"/>
    </w:p>
    <w:p w:rsidR="001636E3" w:rsidRDefault="001636E3" w:rsidP="001636E3">
      <w:r>
        <w:t>активность.</w:t>
      </w:r>
    </w:p>
    <w:p w:rsidR="001636E3" w:rsidRDefault="001636E3" w:rsidP="001636E3">
      <w:r>
        <w:lastRenderedPageBreak/>
        <w:t>Д/И «БОЛЬШОЙ, ПОМЕНЬШЕ, МАЛЕНЬКИЙ»</w:t>
      </w:r>
    </w:p>
    <w:p w:rsidR="001636E3" w:rsidRDefault="001636E3" w:rsidP="001636E3">
      <w:r>
        <w:t xml:space="preserve">ЦЕЛЬ: Продолжать развивать умение различать геометрические фигуры </w:t>
      </w:r>
      <w:proofErr w:type="gramStart"/>
      <w:r>
        <w:t>по</w:t>
      </w:r>
      <w:proofErr w:type="gramEnd"/>
    </w:p>
    <w:p w:rsidR="001636E3" w:rsidRDefault="001636E3" w:rsidP="001636E3">
      <w:r>
        <w:t>величине, развивать разговорную речь, мышление, память, умение различать</w:t>
      </w:r>
    </w:p>
    <w:p w:rsidR="001636E3" w:rsidRDefault="001636E3" w:rsidP="001636E3">
      <w:r>
        <w:t>основные цвета.</w:t>
      </w:r>
    </w:p>
    <w:p w:rsidR="001636E3" w:rsidRDefault="001636E3" w:rsidP="001636E3">
      <w:r>
        <w:t>РУКОВОДСТВО: Игра проводится с 2 детьми. Воспитатель показывает набор</w:t>
      </w:r>
    </w:p>
    <w:p w:rsidR="001636E3" w:rsidRDefault="001636E3" w:rsidP="001636E3">
      <w:r>
        <w:t>геометрических фигур (круг, квадрат, треугольник) разных цветов, и предлагает</w:t>
      </w:r>
    </w:p>
    <w:p w:rsidR="001636E3" w:rsidRDefault="001636E3" w:rsidP="001636E3">
      <w:r>
        <w:t>показать сначала большую фигуру, поменьше, потом маленькую. Усложнить игру</w:t>
      </w:r>
    </w:p>
    <w:p w:rsidR="001636E3" w:rsidRDefault="001636E3" w:rsidP="001636E3">
      <w:r>
        <w:t>можно вопросами: «Покажи маленький треугольник красного цвета»; «Большой</w:t>
      </w:r>
    </w:p>
    <w:p w:rsidR="001636E3" w:rsidRDefault="001636E3" w:rsidP="001636E3">
      <w:r>
        <w:t>круг желтого цвета»; «Поменьше квадрат желтого цвета» и т.д. на усмотрение</w:t>
      </w:r>
    </w:p>
    <w:p w:rsidR="001636E3" w:rsidRDefault="001636E3" w:rsidP="001636E3">
      <w:r>
        <w:t>фантазии воспитателя. </w:t>
      </w:r>
    </w:p>
    <w:p w:rsidR="001636E3" w:rsidRDefault="001636E3" w:rsidP="001636E3">
      <w:r>
        <w:t> Д/И «КРАСНЫЙ, ЖЕЛТЫЙ, СИНИЙ, ЗЕЛЕНЫЙ»</w:t>
      </w:r>
    </w:p>
    <w:p w:rsidR="001636E3" w:rsidRDefault="001636E3" w:rsidP="001636E3">
      <w:r>
        <w:t>ЦЕЛЬ: Учить различать, называть и показывать картинки по цвету предметов,</w:t>
      </w:r>
    </w:p>
    <w:p w:rsidR="001636E3" w:rsidRDefault="001636E3" w:rsidP="001636E3">
      <w:r>
        <w:t>развивать сенсорные способности детей.</w:t>
      </w:r>
    </w:p>
    <w:p w:rsidR="001636E3" w:rsidRDefault="001636E3" w:rsidP="001636E3">
      <w:r>
        <w:t>РУКОВОДСТВО: Занятие проводится с 5-6 чел. У каждого ребенка на столе</w:t>
      </w:r>
    </w:p>
    <w:p w:rsidR="001636E3" w:rsidRDefault="001636E3" w:rsidP="001636E3">
      <w:r>
        <w:t>изображение предметов (игрушки, цветы, одежда разных цветов). Воспитатель</w:t>
      </w:r>
    </w:p>
    <w:p w:rsidR="001636E3" w:rsidRDefault="001636E3" w:rsidP="001636E3">
      <w:r>
        <w:t>показывает или картинку определенного цвет или предмет такого же цвета. Ребенок</w:t>
      </w:r>
    </w:p>
    <w:p w:rsidR="001636E3" w:rsidRDefault="001636E3" w:rsidP="001636E3">
      <w:r>
        <w:t>должен показать свою картинку с таким же изображением и цветом.</w:t>
      </w:r>
    </w:p>
    <w:p w:rsidR="001636E3" w:rsidRDefault="001636E3" w:rsidP="001636E3">
      <w:r>
        <w:t>  Д/И «ЗАШНУРУЙ САПОЖОК»</w:t>
      </w:r>
    </w:p>
    <w:p w:rsidR="001636E3" w:rsidRDefault="001636E3" w:rsidP="001636E3">
      <w:r>
        <w:t xml:space="preserve">ЦЕЛЬ: Учить выполнять действия </w:t>
      </w:r>
      <w:proofErr w:type="gramStart"/>
      <w:r>
        <w:t>со</w:t>
      </w:r>
      <w:proofErr w:type="gramEnd"/>
      <w:r>
        <w:t xml:space="preserve"> шуровкой, развивать мелкую мускулатуру</w:t>
      </w:r>
    </w:p>
    <w:p w:rsidR="001636E3" w:rsidRDefault="001636E3" w:rsidP="001636E3">
      <w:r>
        <w:t>кистей рук, развивать мышление.</w:t>
      </w:r>
    </w:p>
    <w:p w:rsidR="001636E3" w:rsidRDefault="001636E3" w:rsidP="001636E3">
      <w:r>
        <w:t xml:space="preserve">РУКОВОДСТВО: Игра проводится с подгруппой 4-5 детей. Приходит ребенок </w:t>
      </w:r>
      <w:proofErr w:type="gramStart"/>
      <w:r>
        <w:t>из</w:t>
      </w:r>
      <w:proofErr w:type="gramEnd"/>
    </w:p>
    <w:p w:rsidR="001636E3" w:rsidRDefault="001636E3" w:rsidP="001636E3">
      <w:r>
        <w:t>другой группы и просит помочь ему зашнуровать ботинки. Воспитатель выполняет</w:t>
      </w:r>
    </w:p>
    <w:p w:rsidR="001636E3" w:rsidRDefault="001636E3" w:rsidP="001636E3">
      <w:r>
        <w:t xml:space="preserve">действие. А потом раздает «сапожки» и шнурки детям и предлагает зашнуровать </w:t>
      </w:r>
      <w:proofErr w:type="gramStart"/>
      <w:r>
        <w:t>для</w:t>
      </w:r>
      <w:proofErr w:type="gramEnd"/>
    </w:p>
    <w:p w:rsidR="001636E3" w:rsidRDefault="001636E3" w:rsidP="001636E3">
      <w:r>
        <w:t>куклы сапожок.</w:t>
      </w:r>
    </w:p>
    <w:p w:rsidR="001636E3" w:rsidRDefault="001636E3" w:rsidP="001636E3">
      <w:r>
        <w:t>Д/И «СОБЕРИ И РАЗБЕРИ ПИРАМИДКУ»</w:t>
      </w:r>
    </w:p>
    <w:p w:rsidR="001636E3" w:rsidRDefault="001636E3" w:rsidP="001636E3">
      <w:r>
        <w:t>ЦЕЛЬ: Развитие сенсорных способностей, умения действовать с пирамидками</w:t>
      </w:r>
    </w:p>
    <w:p w:rsidR="001636E3" w:rsidRDefault="001636E3" w:rsidP="001636E3">
      <w:r>
        <w:t>разной формы, соблюдая последовательность в собирании.</w:t>
      </w:r>
    </w:p>
    <w:p w:rsidR="001636E3" w:rsidRDefault="001636E3" w:rsidP="001636E3">
      <w:r>
        <w:t> </w:t>
      </w:r>
    </w:p>
    <w:p w:rsidR="001636E3" w:rsidRDefault="001636E3" w:rsidP="001636E3">
      <w:r>
        <w:t> Д/И «РАСКЛАДЫВАНИЕ ОДНОРОДНЫХ ПРЕДМЕТОВ</w:t>
      </w:r>
    </w:p>
    <w:p w:rsidR="001636E3" w:rsidRDefault="001636E3" w:rsidP="001636E3">
      <w:r>
        <w:lastRenderedPageBreak/>
        <w:t>РАЗНОЙ ВЕЛИЧИНЫ»</w:t>
      </w:r>
    </w:p>
    <w:p w:rsidR="001636E3" w:rsidRDefault="001636E3" w:rsidP="001636E3">
      <w:r>
        <w:t xml:space="preserve">ЦЕЛЬ: </w:t>
      </w:r>
      <w:proofErr w:type="gramStart"/>
      <w:r>
        <w:t>Учить находить одинаковые геометрические фигуры (круг, треугольник,</w:t>
      </w:r>
      <w:proofErr w:type="gramEnd"/>
    </w:p>
    <w:p w:rsidR="001636E3" w:rsidRDefault="001636E3" w:rsidP="001636E3">
      <w:r>
        <w:t>квадрат), но разной величины.</w:t>
      </w:r>
    </w:p>
    <w:p w:rsidR="001636E3" w:rsidRDefault="001636E3" w:rsidP="001636E3">
      <w:r>
        <w:t xml:space="preserve">РУКОВОДСТВО: Игра проводится с 4-5 детьми, у каждого </w:t>
      </w:r>
      <w:proofErr w:type="gramStart"/>
      <w:r>
        <w:t>плоскостные</w:t>
      </w:r>
      <w:proofErr w:type="gramEnd"/>
    </w:p>
    <w:p w:rsidR="001636E3" w:rsidRDefault="001636E3" w:rsidP="001636E3">
      <w:r>
        <w:t>изображения круга, треугольника, квадрата разной величины и можно разного</w:t>
      </w:r>
    </w:p>
    <w:p w:rsidR="001636E3" w:rsidRDefault="001636E3" w:rsidP="001636E3">
      <w:r>
        <w:t>цвета. Воспитатель предлагает по показу подобрать свои геометрические фигуры.</w:t>
      </w:r>
    </w:p>
    <w:p w:rsidR="001636E3" w:rsidRDefault="001636E3" w:rsidP="001636E3">
      <w:r>
        <w:t> Д/И «НАЙДИ ТАКОЙ ЖЕ»</w:t>
      </w:r>
    </w:p>
    <w:p w:rsidR="001636E3" w:rsidRDefault="001636E3" w:rsidP="001636E3">
      <w:r>
        <w:t xml:space="preserve">Приготовьте 5 больших и 5 малых кругов. Смешайте круги, покажите их ребенку </w:t>
      </w:r>
      <w:proofErr w:type="gramStart"/>
      <w:r>
        <w:t>со</w:t>
      </w:r>
      <w:proofErr w:type="gramEnd"/>
    </w:p>
    <w:p w:rsidR="001636E3" w:rsidRDefault="001636E3" w:rsidP="001636E3">
      <w:r>
        <w:t xml:space="preserve">словами: «Эти круги разные». Покажите сначала большие, затем маленькие круги </w:t>
      </w:r>
      <w:proofErr w:type="gramStart"/>
      <w:r>
        <w:t>по</w:t>
      </w:r>
      <w:proofErr w:type="gramEnd"/>
    </w:p>
    <w:p w:rsidR="001636E3" w:rsidRDefault="001636E3" w:rsidP="001636E3">
      <w:r>
        <w:t>одному («Это круги большие, а это маленькие»).</w:t>
      </w:r>
    </w:p>
    <w:p w:rsidR="001636E3" w:rsidRDefault="001636E3" w:rsidP="001636E3">
      <w:r>
        <w:t>Большие круги складывайте в одну сторону, а маленькие – в другую.</w:t>
      </w:r>
    </w:p>
    <w:p w:rsidR="001636E3" w:rsidRDefault="001636E3" w:rsidP="001636E3">
      <w:r>
        <w:t>Свои действия поясняйте. Приложите два маленьких круга друг к другу,</w:t>
      </w:r>
    </w:p>
    <w:p w:rsidR="001636E3" w:rsidRDefault="001636E3" w:rsidP="001636E3">
      <w:r>
        <w:t>подчеркните, что они одинаковые.</w:t>
      </w:r>
    </w:p>
    <w:p w:rsidR="001636E3" w:rsidRDefault="001636E3" w:rsidP="001636E3">
      <w:r>
        <w:t>При сортировке третьей пары кругов спросите, куда нужно класть большой, а куда –</w:t>
      </w:r>
    </w:p>
    <w:p w:rsidR="001636E3" w:rsidRDefault="001636E3" w:rsidP="001636E3">
      <w:r>
        <w:t>маленький круг. Ребенок раскладывает круги.</w:t>
      </w:r>
    </w:p>
    <w:p w:rsidR="001636E3" w:rsidRDefault="001636E3" w:rsidP="001636E3">
      <w:r>
        <w:t>Как варианты можно использовать квадрат и треугольник, круг и квадрат и пр.</w:t>
      </w:r>
    </w:p>
    <w:p w:rsidR="001636E3" w:rsidRDefault="001636E3" w:rsidP="001636E3"/>
    <w:p w:rsidR="001636E3" w:rsidRDefault="001636E3" w:rsidP="001636E3">
      <w:r>
        <w:t>Д/И «ГДЕ КРУГ, А ГДЕ КВАДРАТ»</w:t>
      </w:r>
    </w:p>
    <w:p w:rsidR="001636E3" w:rsidRDefault="001636E3" w:rsidP="001636E3">
      <w:r>
        <w:t>Приготовьте 5 кругов и 5 квадратов, перемешайте их, объясните, что игрушки</w:t>
      </w:r>
    </w:p>
    <w:p w:rsidR="001636E3" w:rsidRDefault="001636E3" w:rsidP="001636E3">
      <w:r>
        <w:t>разные. Начинайте группировать по форме, затем попросите ребенка распределить</w:t>
      </w:r>
    </w:p>
    <w:p w:rsidR="001636E3" w:rsidRDefault="001636E3" w:rsidP="001636E3">
      <w:r>
        <w:t>фигуры на две группы.</w:t>
      </w:r>
    </w:p>
    <w:p w:rsidR="001636E3" w:rsidRDefault="001636E3" w:rsidP="001636E3">
      <w:r>
        <w:t>Варианты: прямоугольник и треугольник, 2 вида пуговиц и т.д.</w:t>
      </w:r>
    </w:p>
    <w:p w:rsidR="001636E3" w:rsidRDefault="001636E3" w:rsidP="001636E3">
      <w:r>
        <w:t> Д/И «БОЛЬШОЙ И МАЛЕНЬКИЙ»</w:t>
      </w:r>
    </w:p>
    <w:p w:rsidR="001636E3" w:rsidRDefault="001636E3" w:rsidP="001636E3">
      <w:r>
        <w:t>Приготовьте большие и маленькие варианты одного предмета: ложки, чашки,</w:t>
      </w:r>
    </w:p>
    <w:p w:rsidR="001636E3" w:rsidRDefault="001636E3" w:rsidP="001636E3">
      <w:r>
        <w:t>пуговицы, игрушки и т.д.</w:t>
      </w:r>
    </w:p>
    <w:p w:rsidR="001636E3" w:rsidRDefault="001636E3" w:rsidP="001636E3">
      <w:r>
        <w:t xml:space="preserve">Попросите малыша из каждой пары выбрать </w:t>
      </w:r>
      <w:proofErr w:type="gramStart"/>
      <w:r>
        <w:t>больший</w:t>
      </w:r>
      <w:proofErr w:type="gramEnd"/>
      <w:r>
        <w:t>. Можете попросить малыша</w:t>
      </w:r>
    </w:p>
    <w:p w:rsidR="001636E3" w:rsidRDefault="001636E3" w:rsidP="001636E3">
      <w:r>
        <w:t>разложить предметы в две группы – большие и маленькие.</w:t>
      </w:r>
    </w:p>
    <w:p w:rsidR="001636E3" w:rsidRDefault="001636E3" w:rsidP="001636E3">
      <w:r>
        <w:t>Вариант 1: попросите ребенка найти и показать вам большие и маленькие парные</w:t>
      </w:r>
    </w:p>
    <w:p w:rsidR="001636E3" w:rsidRDefault="001636E3" w:rsidP="001636E3">
      <w:r>
        <w:t>предметы домашней обстановки.</w:t>
      </w:r>
    </w:p>
    <w:p w:rsidR="001636E3" w:rsidRDefault="001636E3" w:rsidP="001636E3">
      <w:r>
        <w:lastRenderedPageBreak/>
        <w:t>Вариант 2: предложите малышу два карандаша – большой и маленький. Попросите</w:t>
      </w:r>
    </w:p>
    <w:p w:rsidR="001636E3" w:rsidRDefault="001636E3" w:rsidP="001636E3">
      <w:r>
        <w:t>провести линию большим карандашом.</w:t>
      </w:r>
    </w:p>
    <w:p w:rsidR="001636E3" w:rsidRDefault="001636E3" w:rsidP="001636E3">
      <w:r>
        <w:t>Задание можно и усложнить: пусть ребенок проведет большим карандашом</w:t>
      </w:r>
    </w:p>
    <w:p w:rsidR="001636E3" w:rsidRDefault="001636E3" w:rsidP="001636E3">
      <w:r>
        <w:t>большую дорожку, а маленьким – маленькую.</w:t>
      </w:r>
    </w:p>
    <w:p w:rsidR="001636E3" w:rsidRDefault="001636E3" w:rsidP="001636E3">
      <w:r>
        <w:t> </w:t>
      </w:r>
    </w:p>
    <w:p w:rsidR="001636E3" w:rsidRDefault="001636E3" w:rsidP="001636E3">
      <w:r>
        <w:t>Д/И «ПРЯТКИ»</w:t>
      </w:r>
    </w:p>
    <w:p w:rsidR="001636E3" w:rsidRDefault="001636E3" w:rsidP="001636E3">
      <w:r>
        <w:t>Приготовьте 5 больших и 5 маленьких кругов, квадратов, треугольников,</w:t>
      </w:r>
    </w:p>
    <w:p w:rsidR="001636E3" w:rsidRDefault="001636E3" w:rsidP="001636E3">
      <w:r>
        <w:t>прямоугольников, овалов.</w:t>
      </w:r>
    </w:p>
    <w:p w:rsidR="001636E3" w:rsidRDefault="001636E3" w:rsidP="001636E3">
      <w:proofErr w:type="gramStart"/>
      <w:r>
        <w:t>Попросите малыша «спрятать» маленькие фигуры за большими  (обязательно</w:t>
      </w:r>
      <w:proofErr w:type="gramEnd"/>
    </w:p>
    <w:p w:rsidR="001636E3" w:rsidRDefault="001636E3" w:rsidP="001636E3">
      <w:r>
        <w:t xml:space="preserve">покажите, что маленькую фигуру легко накрыть </w:t>
      </w:r>
      <w:proofErr w:type="gramStart"/>
      <w:r>
        <w:t>большой</w:t>
      </w:r>
      <w:proofErr w:type="gramEnd"/>
      <w:r>
        <w:t>, и тогда маленькую</w:t>
      </w:r>
    </w:p>
    <w:p w:rsidR="001636E3" w:rsidRDefault="001636E3" w:rsidP="001636E3">
      <w:r>
        <w:t>фигуру не будет видно).</w:t>
      </w:r>
    </w:p>
    <w:p w:rsidR="001636E3" w:rsidRDefault="001636E3" w:rsidP="001636E3">
      <w:r>
        <w:t> Д/И «ЧУДЕСНЫЙ МЕШОЧЕК»</w:t>
      </w:r>
    </w:p>
    <w:p w:rsidR="001636E3" w:rsidRDefault="001636E3" w:rsidP="001636E3">
      <w:r>
        <w:t>В полотняный мешочек кладут предметы, обладающие разными свойствами: клубок</w:t>
      </w:r>
    </w:p>
    <w:p w:rsidR="001636E3" w:rsidRDefault="001636E3" w:rsidP="001636E3">
      <w:r>
        <w:t>ниток, игрушку, пуговицу, шарик, кубик, спичечный коробок. Малыш на ощупь</w:t>
      </w:r>
    </w:p>
    <w:p w:rsidR="001636E3" w:rsidRDefault="001636E3" w:rsidP="001636E3">
      <w:r>
        <w:t>должен определять один за другим предметы в мешочке. Желательно, чтобы он</w:t>
      </w:r>
    </w:p>
    <w:p w:rsidR="001636E3" w:rsidRDefault="001636E3" w:rsidP="001636E3">
      <w:r>
        <w:t xml:space="preserve">вслух описывал их свойства. Маленькие дети могут сами складывать предметы </w:t>
      </w:r>
      <w:proofErr w:type="gramStart"/>
      <w:r>
        <w:t>в</w:t>
      </w:r>
      <w:proofErr w:type="gramEnd"/>
    </w:p>
    <w:p w:rsidR="001636E3" w:rsidRDefault="001636E3" w:rsidP="001636E3">
      <w:r>
        <w:t xml:space="preserve">мешочек для лучшего запоминания. Детям постарше дают уже </w:t>
      </w:r>
      <w:proofErr w:type="gramStart"/>
      <w:r>
        <w:t>наполненные</w:t>
      </w:r>
      <w:proofErr w:type="gramEnd"/>
    </w:p>
    <w:p w:rsidR="001636E3" w:rsidRDefault="001636E3" w:rsidP="001636E3">
      <w:r>
        <w:t>мешочки.</w:t>
      </w:r>
    </w:p>
    <w:p w:rsidR="001636E3" w:rsidRDefault="001636E3" w:rsidP="001636E3">
      <w:r>
        <w:t> Д/И «ГОЛОВОЛОМКА»</w:t>
      </w:r>
    </w:p>
    <w:p w:rsidR="001636E3" w:rsidRDefault="001636E3" w:rsidP="001636E3">
      <w:r>
        <w:t>Разрежьте на 3 части какую-нибудь яркую предметную картинку. Вначале</w:t>
      </w:r>
    </w:p>
    <w:p w:rsidR="001636E3" w:rsidRDefault="001636E3" w:rsidP="001636E3">
      <w:r>
        <w:t>предложите ребенку собрать ее по образцу, а затем – самостоятельно.</w:t>
      </w:r>
    </w:p>
    <w:p w:rsidR="001636E3" w:rsidRDefault="001636E3" w:rsidP="001636E3">
      <w:r>
        <w:t> Д/И «ЗАКЛЕЙ ДЫРКИ»</w:t>
      </w:r>
    </w:p>
    <w:p w:rsidR="001636E3" w:rsidRDefault="001636E3" w:rsidP="001636E3">
      <w:proofErr w:type="gramStart"/>
      <w:r>
        <w:t>Возьмите любую картинку или фотографию из журнала, книги (изображение</w:t>
      </w:r>
      <w:proofErr w:type="gramEnd"/>
    </w:p>
    <w:p w:rsidR="001636E3" w:rsidRDefault="001636E3" w:rsidP="001636E3">
      <w:r>
        <w:t>должно быть понятно ребенку), вырежьте из нее квадраты, кружки, треугольники.</w:t>
      </w:r>
    </w:p>
    <w:p w:rsidR="001636E3" w:rsidRDefault="001636E3" w:rsidP="001636E3">
      <w:r>
        <w:t>Наклейте картинку «с дырками» на лист белой бумаги и предложите ребенку</w:t>
      </w:r>
    </w:p>
    <w:p w:rsidR="001636E3" w:rsidRDefault="001636E3" w:rsidP="001636E3">
      <w:r>
        <w:t>закрыть образовавшиеся на картинке «белые пятна» фигурами, которые из нее</w:t>
      </w:r>
    </w:p>
    <w:p w:rsidR="001636E3" w:rsidRDefault="001636E3" w:rsidP="001636E3">
      <w:r>
        <w:t>вырезаны.</w:t>
      </w:r>
    </w:p>
    <w:p w:rsidR="001636E3" w:rsidRDefault="001636E3" w:rsidP="001636E3">
      <w:r>
        <w:t>«Угадай, где позвонили».</w:t>
      </w:r>
    </w:p>
    <w:p w:rsidR="001636E3" w:rsidRDefault="001636E3" w:rsidP="001636E3">
      <w:r>
        <w:t xml:space="preserve">Цель: развитие слухового восприятия и внимания, ориентирования </w:t>
      </w:r>
      <w:proofErr w:type="gramStart"/>
      <w:r>
        <w:t>в</w:t>
      </w:r>
      <w:proofErr w:type="gramEnd"/>
    </w:p>
    <w:p w:rsidR="001636E3" w:rsidRDefault="001636E3" w:rsidP="001636E3">
      <w:proofErr w:type="gramStart"/>
      <w:r>
        <w:lastRenderedPageBreak/>
        <w:t>пространстве</w:t>
      </w:r>
      <w:proofErr w:type="gramEnd"/>
      <w:r>
        <w:t>.</w:t>
      </w:r>
    </w:p>
    <w:p w:rsidR="001636E3" w:rsidRDefault="001636E3" w:rsidP="001636E3">
      <w:r>
        <w:t>Описание игры: воспитатель выбирает того, кто будет отгадывать, завязывает ему</w:t>
      </w:r>
    </w:p>
    <w:p w:rsidR="001636E3" w:rsidRDefault="001636E3" w:rsidP="001636E3">
      <w:r>
        <w:t>глаза шарфом, другие участники игры встают в круг. По указанию воспитателя один</w:t>
      </w:r>
    </w:p>
    <w:p w:rsidR="001636E3" w:rsidRDefault="001636E3" w:rsidP="001636E3">
      <w:r>
        <w:t>из участников производит шум баночкой, а угадывающий с завязанными глазами</w:t>
      </w:r>
    </w:p>
    <w:p w:rsidR="001636E3" w:rsidRDefault="001636E3" w:rsidP="001636E3">
      <w:r>
        <w:t>поворачивается к тому месту, откуда слышен звук, рукой показывая направление.</w:t>
      </w:r>
    </w:p>
    <w:p w:rsidR="001636E3" w:rsidRDefault="001636E3" w:rsidP="001636E3"/>
    <w:p w:rsidR="001636E3" w:rsidRDefault="001636E3" w:rsidP="001636E3">
      <w:r>
        <w:t xml:space="preserve">Дидактическая игра ;Собери </w:t>
      </w:r>
    </w:p>
    <w:p w:rsidR="001636E3" w:rsidRDefault="001636E3" w:rsidP="001636E3">
      <w:proofErr w:type="gramStart"/>
      <w:r>
        <w:t>Цель: учить различать четыре основных цвета (красный, желтый, синий,</w:t>
      </w:r>
      <w:proofErr w:type="gramEnd"/>
    </w:p>
    <w:p w:rsidR="001636E3" w:rsidRDefault="001636E3" w:rsidP="001636E3">
      <w:r>
        <w:t>зеленый</w:t>
      </w:r>
      <w:proofErr w:type="gramStart"/>
      <w:r>
        <w:t>)п</w:t>
      </w:r>
      <w:proofErr w:type="gramEnd"/>
      <w:r>
        <w:t>утем сравнения их друг с другом и прикладывания к образцу, обобщить и</w:t>
      </w:r>
    </w:p>
    <w:p w:rsidR="001636E3" w:rsidRDefault="001636E3" w:rsidP="001636E3">
      <w:r>
        <w:t xml:space="preserve">закрепить знания о цвете, учить </w:t>
      </w:r>
      <w:proofErr w:type="gramStart"/>
      <w:r>
        <w:t>равномерно</w:t>
      </w:r>
      <w:proofErr w:type="gramEnd"/>
      <w:r>
        <w:t> чередовать два-три цвета при</w:t>
      </w:r>
    </w:p>
    <w:p w:rsidR="001636E3" w:rsidRDefault="001636E3" w:rsidP="001636E3">
      <w:proofErr w:type="gramStart"/>
      <w:r>
        <w:t>раскладывании</w:t>
      </w:r>
      <w:proofErr w:type="gramEnd"/>
      <w:r>
        <w:t xml:space="preserve"> бусинок. Учить </w:t>
      </w:r>
      <w:proofErr w:type="gramStart"/>
      <w:r>
        <w:t>обозначать</w:t>
      </w:r>
      <w:proofErr w:type="gramEnd"/>
      <w:r>
        <w:t xml:space="preserve"> словом названия воспринимаемых</w:t>
      </w:r>
    </w:p>
    <w:p w:rsidR="001636E3" w:rsidRDefault="001636E3" w:rsidP="001636E3">
      <w:r>
        <w:t>свой</w:t>
      </w:r>
      <w:proofErr w:type="gramStart"/>
      <w:r>
        <w:t>ств пр</w:t>
      </w:r>
      <w:proofErr w:type="gramEnd"/>
      <w:r>
        <w:t>едметов.</w:t>
      </w:r>
    </w:p>
    <w:p w:rsidR="001636E3" w:rsidRDefault="001636E3" w:rsidP="001636E3">
      <w:r>
        <w:t>В ходе игры дети должны научиться различать одинаковые</w:t>
      </w:r>
    </w:p>
    <w:p w:rsidR="001636E3" w:rsidRDefault="001636E3" w:rsidP="001636E3">
      <w:r>
        <w:t>предметы (бусинки) по цветовому признаку, пользуясь методом наложения, а также</w:t>
      </w:r>
    </w:p>
    <w:p w:rsidR="001636E3" w:rsidRDefault="001636E3" w:rsidP="001636E3">
      <w:r>
        <w:t>оценивать результат своих действий «Такая бусинка - не такая». В ходе выполнения</w:t>
      </w:r>
    </w:p>
    <w:p w:rsidR="00F076C1" w:rsidRDefault="001636E3" w:rsidP="001636E3">
      <w:r>
        <w:t>игровой задачи дети усваивают поисковые способы ориентировки - пробы.</w:t>
      </w:r>
    </w:p>
    <w:sectPr w:rsidR="00F07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1636E3"/>
    <w:rsid w:val="001636E3"/>
    <w:rsid w:val="00F07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3282</Words>
  <Characters>18709</Characters>
  <Application>Microsoft Office Word</Application>
  <DocSecurity>0</DocSecurity>
  <Lines>155</Lines>
  <Paragraphs>43</Paragraphs>
  <ScaleCrop>false</ScaleCrop>
  <Company>Reanimator Extreme Edition</Company>
  <LinksUpToDate>false</LinksUpToDate>
  <CharactersWithSpaces>21948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2024-02-26T07:10:00Z</dcterms:created>
  <dcterms:modified xsi:type="dcterms:W3CDTF">2024-02-26T07:15:00Z</dcterms:modified>
</cp:coreProperties>
</file>