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F2" w:rsidRPr="00CE29F7" w:rsidRDefault="00361EF2" w:rsidP="00CE29F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29F7">
        <w:rPr>
          <w:rFonts w:ascii="Times New Roman" w:hAnsi="Times New Roman" w:cs="Times New Roman"/>
          <w:b/>
          <w:sz w:val="52"/>
          <w:szCs w:val="52"/>
        </w:rPr>
        <w:t>Сценарий празднования Масленицы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Цель мероприятия: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Продолжение знакомства детей с народными календарно-обрядовыми праздниками.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Задачи: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Продолжать знакомить детей с народными календарно-обрядовыми праздниками через игру.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Развивать интерес к народным играм.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Воспитывать желание проявить свою активность через участие в праздничных мероприятиях.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Способствовать развитию эмоциональной сферы через участие в играх различной двигательной активности.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Продолжительность - 25-30 минут.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29F7">
        <w:rPr>
          <w:rFonts w:ascii="Times New Roman" w:hAnsi="Times New Roman" w:cs="Times New Roman"/>
          <w:sz w:val="28"/>
          <w:szCs w:val="28"/>
        </w:rPr>
        <w:t>Атрибуты: костюм масленицы, 2 подушки, скамейка, веревки для ног, платочек красный, кегли, канат, музыкальное сопровождение.</w:t>
      </w:r>
      <w:proofErr w:type="gramEnd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Эй, Весна – красна,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Пробудись ото сна!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Наступай скорей!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Души нам согрей!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 пороге Масленица,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Весёлая проказница!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Радостен её приход.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Встретит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Маслёну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 народ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Сыром, солнечным блином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Здравствуйте, ребята! Вы меня узнали? Я Масленица на праздник к вам пришла! Иногда этот праздник называют Проводами зимы или встречей </w:t>
      </w:r>
      <w:r w:rsidRPr="00CE29F7">
        <w:rPr>
          <w:rFonts w:ascii="Times New Roman" w:hAnsi="Times New Roman" w:cs="Times New Roman"/>
          <w:sz w:val="28"/>
          <w:szCs w:val="28"/>
        </w:rPr>
        <w:lastRenderedPageBreak/>
        <w:t>весны. Он приходится на конец февраля – начало марта. В этот день, играют в разнообразные игры, в снежки и катаются на санях. У каждого дня праздничной недели есть своё название.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что вы знаете о Масленице?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Подвижная игра –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кричалка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 "Блины – Лепешки"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Делим условно детей на две команды, движения, о которых говорится в тексте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, будут общими для всех, а кричать первая команда (по сигналу левой руки ведущего) должны громко и дружно: «Блины». Вторая команда вслед за сигналом, </w:t>
      </w:r>
      <w:r w:rsidR="009D13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сделанном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</w:t>
      </w:r>
      <w:r w:rsidR="009D1311">
        <w:rPr>
          <w:rFonts w:ascii="Times New Roman" w:hAnsi="Times New Roman" w:cs="Times New Roman"/>
          <w:sz w:val="28"/>
          <w:szCs w:val="28"/>
        </w:rPr>
        <w:t xml:space="preserve"> </w:t>
      </w:r>
      <w:r w:rsidRPr="00CE29F7">
        <w:rPr>
          <w:rFonts w:ascii="Times New Roman" w:hAnsi="Times New Roman" w:cs="Times New Roman"/>
          <w:sz w:val="28"/>
          <w:szCs w:val="28"/>
        </w:rPr>
        <w:t>правой рукой ведущего, кричат: «Лепешки»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Хороша была зима, её мы провожаем,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тепло весеннее радостно встречаем.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Печем с припеком мы (знак левой рукой)…Блины!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вкусные (знак правой рукой) …Лепешки!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весело и дружно хлопаем в ладошки (все хлопают)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Наступила долгожданная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 неделя,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никто не сосчитает, сколько же мы съели.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Ели-ели мы (знак левой рукой)…Блины!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еще (знак правой рукой) …Лепешки!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теперь вокруг себя покрутимся немножко (все крутятся)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Вокруг песни, танцы, смех, шумное гулянье,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 каждом доме оценили хлопоты - старанье,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 столе стоят (знак левой рукой)…Блины!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рядышком (знак правой рукой) …Лепешки!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Чтобы больше в нас вошло - прыгаем на ножке (все прыгают),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Еще кружок вокруг себя (все кружатся)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хлопаем в ладошки (все хлопают)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вы хотите больше узнать о празднике Масленица?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Дети: да!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Воспитатель: Тогда садитесь на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стульчики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и мы с вами отправимся в путешествие в прошлое.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Презентация о масленице.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Люди всю масленичную неделю пекли блины. Блины – это символ солнца, а солнце олицетворяло возрождающуюся жизнь, здоровье, долголетие и богатство.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 круг вставайте поскорей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играйте веселей.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Первая игра, в которую предлагаю вам поиграть, называется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ИГРА «Весёлые блинчики»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>музыка 1)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Дети делятся на группы по 10 человек. Каждая группа встает в круг, берется за руки. Каждый кружок – блин. Все блинчики на сковороде и «жарятся». Включается быстрая музыка, каждая группа начинает водить хоровод, танцевать. Через некоторое время музыка обрывается, ведущий говорит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«Пора блинчики переворачивать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>Дети разворачиваются спиной другу к другу, берутся за руки. Опять звучит музыка, все водят хороводы, музыка останавливается. Дети должны замереть в положении, в котором остались. Ведущий выбирает самый круглый и ровный «блинчик». Игра повторяется.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Воспитатель: Ребята, а вы знаете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 о весне, солнышке, Масленице? (да). Тогда прочитайте, а мы послушаем.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>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1. Солнышко, Солнышко выгляни в окошко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Солнышко, Солнышко, покажись немножко,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Тут твой любимчик - симпатичный блинчик!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2. Широкая Масленица! Мы тобою хвалимся,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 горках катаемся, Блинами объедаемся.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3. Приди, весна, приди, весна! Будет всем нам не до сна!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 урожаем ждем богатым, да с добром ко всем ребятам!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4. Как на масляной неделе из печи блины летели!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 пылу с жару из печи, все румяны, горячи!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5. Уходи мороз косматый,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Слышишь, старый, или нет.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над садом, а над домом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Голубой весенний свет.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6. Масленица пришла, веселье принесла,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Гору блинов, кучу пирогов,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Ешь, объедайся,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Только не сдавайся!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Зиму проводить нам нужно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Задорно, весело и дружно!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Подходи, честной народ, становись-ка в хоровод,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Чтобы было веселей, торопи своих друзей!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Подвижная игра «Гори, Гори, ясно»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>узыка 2)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Ход игры.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Все стоят в хороводе, под музыку 1 ребенок с платочком движется в кругу в противоположном направлении от хоровода, музыка останавливается и ребенок становится между 2 детьми, те обегают по внешнему кругу хоровод кто быстрее схватит платок тот и ведущий, остальные идут в хоровод.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Воспитатель: Молодцы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В старину во время гулянья раздавались шутливые дразнилки – не для обиды, а для веселья. Вот послушайте их: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Дразнилки: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Андрей – воробей, не гони голубей.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Гоняй галочек из –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палочек!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Наташка – пышка на улицу вышла.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 камушек села, три яблока съела!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Ах ты, Сашка – таракашка, на сарай полезай,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Там кошку дерут, тебе хвостик дадут!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У Егора на носу кошки драли колбасу!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Маринка – корзинка прыгала, скакала. В болото упала!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- Николай, Николай, сиди дома, не гуляй, в балалаечку играй.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Хватит, дразниться. А теперь отгадайте вы загадки.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Загадки: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Оно приходит с ласкою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со своею сказкой.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Волшебной палочкой взмахнёт,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 лесу подснежник расцветёт. (Весна)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Хоть сама и снег и лёд,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уходит – слёзы льёт. (Зима)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***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Пыхтит и пузырится.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Ему в квашне не сидится –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 печь просится. (Тесто)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***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Поставлю, попарю, выну, поправлю,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Этот отдеру, другой положу. (Блин)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***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Белое, да не вода,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Сладкое, да не мёд.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От рогатого беру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деточкам даю. (Молоко)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***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Дяденька смеётся, на нем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Шубка трясётся. (Кисель)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***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Ну – ка, кто из вас ответит: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Не огонь, а больно жжёт,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Не фонарь, а ярко светит,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не пекарь, а печёт. (Солнце)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Продолжаем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гулянья!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Ведущий: Не шутки ради или приличия,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по русскому обычаю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Собраться всем предложено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На гулянье да на игрище!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Игра «Добры молодцы»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>узыка 3)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Мальчики играют в игру «Добры молодцы».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29F7">
        <w:rPr>
          <w:rFonts w:ascii="Times New Roman" w:hAnsi="Times New Roman" w:cs="Times New Roman"/>
          <w:sz w:val="28"/>
          <w:szCs w:val="28"/>
        </w:rPr>
        <w:t>Играющие (по двое) встают на гимнастическую скамейку и пытаются сбить соперника подушкой.</w:t>
      </w:r>
      <w:proofErr w:type="gramEnd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Первый, спрыгнувший со скамейки, проигрывает.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Молодцы добрые молодцы! Ловкие и сильные! Любо – дорого посмотреть.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Игра </w:t>
      </w:r>
      <w:proofErr w:type="spellStart"/>
      <w:proofErr w:type="gramStart"/>
      <w:r w:rsidRPr="00CE29F7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« Санки» ( Музыка 1)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29F7">
        <w:rPr>
          <w:rFonts w:ascii="Times New Roman" w:hAnsi="Times New Roman" w:cs="Times New Roman"/>
          <w:sz w:val="28"/>
          <w:szCs w:val="28"/>
        </w:rPr>
        <w:t>( дети делятся на пары, один впереди, другой сзади на корточках, берутся за руки.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Надо «докатить» до кегли, там поменяться местами и вернуться на место.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Побеждает, кто «приедет» первым, не расцепит руки.)</w:t>
      </w:r>
      <w:proofErr w:type="gramEnd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Три ноги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Играющие разбиваются на пары, каждой паре связывают ноги (правую ногу одного с левой ногой другого). Пара на "трёх ногах" добегает до поворотного флажка и возвращается на линию старта.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Русская народная игра «Блины»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29F7">
        <w:rPr>
          <w:rFonts w:ascii="Times New Roman" w:hAnsi="Times New Roman" w:cs="Times New Roman"/>
          <w:sz w:val="28"/>
          <w:szCs w:val="28"/>
        </w:rPr>
        <w:t>(Все участники стоят в кругу лицом к центру.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Ведущий дает команду, участники её выполняют.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Темп игры меняется: в начале он должен быть медленным, затем постепенно ускоряться)</w:t>
      </w:r>
      <w:proofErr w:type="gramEnd"/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Описание команд: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1. «Блин комом» - все подбегают к центру круга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2. «Блин с маслом» - все приседают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3. «Блин с мясом» - все встают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4. «Блин со сметаной» - кричат мальчики и мужчины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5. «Блин со сгущенкой» - кричат девочки и женщины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Затем ведущий пытается запутать игроков, меняет команды, как ему захочется.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 А теперь прошу вниманья! Новое соревнованье!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Кто захочет стар и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млад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перетягивать канат?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Мужиков, парней, ребят вызываем на канат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Десять слева, десять справа – только мускулы трещат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Игра «Перетягивание каната» под музыку.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Воспитатель: А теперь давайте раскрасим наш праздник ярким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 xml:space="preserve"> танцем «Печем блины»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Танец детей «Печем блины»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Текст ведущего такой: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«Итак, давайте представим, что тесто мы уже замесили, что дальше? Правильно – надо разжечь огонь, и вот уже затрещали поленья, изобразим это нашими горячими аплодисментами.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Теперь берем в руки сковородки – возьмите соседей за руки, образуя круги, напоминающие нам этот предмет быта. А теперь сковородка от огня нагревается, чтобы стало </w:t>
      </w:r>
      <w:proofErr w:type="gramStart"/>
      <w:r w:rsidRPr="00CE29F7">
        <w:rPr>
          <w:rFonts w:ascii="Times New Roman" w:hAnsi="Times New Roman" w:cs="Times New Roman"/>
          <w:sz w:val="28"/>
          <w:szCs w:val="28"/>
        </w:rPr>
        <w:t>погорячее</w:t>
      </w:r>
      <w:proofErr w:type="gramEnd"/>
      <w:r w:rsidRPr="00CE29F7">
        <w:rPr>
          <w:rFonts w:ascii="Times New Roman" w:hAnsi="Times New Roman" w:cs="Times New Roman"/>
          <w:sz w:val="28"/>
          <w:szCs w:val="28"/>
        </w:rPr>
        <w:t>, танцуем зажигательную «Кадриль» в своем круге.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А теперь к нашим блинчикам раздобудем варенья из малины. Все побежали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зиейкой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 xml:space="preserve"> под песню «По малинку в сад пойдем»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 xml:space="preserve">Молодцы! А теперь, чтоб душа развернулась, «гулять, так гулять!», добудем икорочки да для </w:t>
      </w:r>
      <w:proofErr w:type="spellStart"/>
      <w:r w:rsidRPr="00CE29F7">
        <w:rPr>
          <w:rFonts w:ascii="Times New Roman" w:hAnsi="Times New Roman" w:cs="Times New Roman"/>
          <w:sz w:val="28"/>
          <w:szCs w:val="28"/>
        </w:rPr>
        <w:t>начиночки</w:t>
      </w:r>
      <w:proofErr w:type="spellEnd"/>
      <w:r w:rsidRPr="00CE29F7">
        <w:rPr>
          <w:rFonts w:ascii="Times New Roman" w:hAnsi="Times New Roman" w:cs="Times New Roman"/>
          <w:sz w:val="28"/>
          <w:szCs w:val="28"/>
        </w:rPr>
        <w:t>, каждый икринка, все змейки – соединимся в одну!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А теперь «играть, так играть!», все закрутимся в один снежный ком, да полакомимся блинком (Звучит русская хороводная).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Славные мы испекли блины, да? Теперь чай пить пора,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Поздравляем с Масленицей! Крикнем дружное: «Ура!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Попрощались мы с Зимой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с Весной идем домой.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Скоро реки зажурчат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Скоро птицы прилетят!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Весна: Отогреется земля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Зацветут леса, поля!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lastRenderedPageBreak/>
        <w:t>А когда прольются грозы,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Заблагоухают розы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Все, друзья, пора прощаться.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 праздником всех поздравляем,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Солнца, радости желаем!</w:t>
      </w:r>
    </w:p>
    <w:p w:rsidR="00361EF2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И блинами угощаем!</w:t>
      </w:r>
    </w:p>
    <w:p w:rsidR="00293A65" w:rsidRPr="00CE29F7" w:rsidRDefault="00361EF2" w:rsidP="00361EF2">
      <w:pPr>
        <w:rPr>
          <w:rFonts w:ascii="Times New Roman" w:hAnsi="Times New Roman" w:cs="Times New Roman"/>
          <w:sz w:val="28"/>
          <w:szCs w:val="28"/>
        </w:rPr>
      </w:pPr>
      <w:r w:rsidRPr="00CE29F7">
        <w:rPr>
          <w:rFonts w:ascii="Times New Roman" w:hAnsi="Times New Roman" w:cs="Times New Roman"/>
          <w:sz w:val="28"/>
          <w:szCs w:val="28"/>
        </w:rPr>
        <w:t>(Чаепитие с блинами)</w:t>
      </w:r>
    </w:p>
    <w:sectPr w:rsidR="00293A65" w:rsidRPr="00CE2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07"/>
    <w:rsid w:val="00293A65"/>
    <w:rsid w:val="00361EF2"/>
    <w:rsid w:val="00902B07"/>
    <w:rsid w:val="009D1311"/>
    <w:rsid w:val="00C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2022-01-08T14:48:00Z</dcterms:created>
  <dcterms:modified xsi:type="dcterms:W3CDTF">2023-03-02T10:42:00Z</dcterms:modified>
</cp:coreProperties>
</file>